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362" w:rsidRPr="00C77362" w:rsidRDefault="003D1815" w:rsidP="00C77362">
      <w:pPr>
        <w:shd w:val="clear" w:color="auto" w:fill="FFFFFF"/>
        <w:spacing w:after="0" w:line="240" w:lineRule="auto"/>
        <w:ind w:right="-58"/>
        <w:rPr>
          <w:rFonts w:ascii="Segoe UI" w:eastAsia="Meiryo" w:hAnsi="Segoe UI" w:cs="Segoe UI"/>
          <w:b/>
          <w:color w:val="215868"/>
          <w:sz w:val="26"/>
          <w:szCs w:val="26"/>
        </w:rPr>
      </w:pPr>
      <w:r>
        <w:rPr>
          <w:rFonts w:ascii="Segoe UI" w:eastAsia="Meiryo" w:hAnsi="Segoe UI" w:cs="Segoe UI"/>
          <w:b/>
          <w:noProof/>
          <w:color w:val="FFFFFF"/>
          <w:sz w:val="26"/>
          <w:szCs w:val="26"/>
        </w:rPr>
        <w:drawing>
          <wp:anchor distT="0" distB="0" distL="114300" distR="114300" simplePos="0" relativeHeight="251660288" behindDoc="0" locked="0" layoutInCell="1" allowOverlap="1">
            <wp:simplePos x="0" y="0"/>
            <wp:positionH relativeFrom="margin">
              <wp:posOffset>-314325</wp:posOffset>
            </wp:positionH>
            <wp:positionV relativeFrom="margin">
              <wp:posOffset>-628650</wp:posOffset>
            </wp:positionV>
            <wp:extent cx="1572895" cy="11811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b="21552"/>
                    <a:stretch/>
                  </pic:blipFill>
                  <pic:spPr bwMode="auto">
                    <a:xfrm>
                      <a:off x="0" y="0"/>
                      <a:ext cx="1572895" cy="11811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E50A18">
        <w:rPr>
          <w:noProof/>
        </w:rPr>
        <mc:AlternateContent>
          <mc:Choice Requires="wps">
            <w:drawing>
              <wp:anchor distT="0" distB="0" distL="114300" distR="114300" simplePos="0" relativeHeight="251659264" behindDoc="0" locked="0" layoutInCell="1" allowOverlap="1" wp14:anchorId="0F8CE510" wp14:editId="2B3C45CB">
                <wp:simplePos x="0" y="0"/>
                <wp:positionH relativeFrom="column">
                  <wp:posOffset>1028700</wp:posOffset>
                </wp:positionH>
                <wp:positionV relativeFrom="paragraph">
                  <wp:posOffset>-266700</wp:posOffset>
                </wp:positionV>
                <wp:extent cx="5643245" cy="953770"/>
                <wp:effectExtent l="0" t="0" r="0" b="0"/>
                <wp:wrapNone/>
                <wp:docPr id="12" name="22 - TextBox"/>
                <wp:cNvGraphicFramePr/>
                <a:graphic xmlns:a="http://schemas.openxmlformats.org/drawingml/2006/main">
                  <a:graphicData uri="http://schemas.microsoft.com/office/word/2010/wordprocessingShape">
                    <wps:wsp>
                      <wps:cNvSpPr txBox="1"/>
                      <wps:spPr>
                        <a:xfrm>
                          <a:off x="0" y="0"/>
                          <a:ext cx="5643245" cy="953770"/>
                        </a:xfrm>
                        <a:prstGeom prst="rect">
                          <a:avLst/>
                        </a:prstGeom>
                        <a:noFill/>
                      </wps:spPr>
                      <wps:txbx>
                        <w:txbxContent>
                          <w:p w:rsidR="00E50A18" w:rsidRPr="00E50A18" w:rsidRDefault="00E50A18" w:rsidP="00E50A18">
                            <w:pPr>
                              <w:pStyle w:val="Web"/>
                              <w:spacing w:before="0" w:beforeAutospacing="0" w:after="0" w:afterAutospacing="0"/>
                              <w:rPr>
                                <w:sz w:val="20"/>
                              </w:rPr>
                            </w:pPr>
                            <w:r w:rsidRPr="00E50A18">
                              <w:rPr>
                                <w:rFonts w:eastAsia="+mn-ea" w:cs="Arial"/>
                                <w:b/>
                                <w:bCs/>
                                <w:color w:val="0D0D0D"/>
                                <w:kern w:val="24"/>
                                <w:sz w:val="22"/>
                                <w:szCs w:val="28"/>
                              </w:rPr>
                              <w:t>ΠΑΝΕΠΙΣΤΗΜΙΟ ΠΕΛΟΠΟΝΝΗΣΟΥ</w:t>
                            </w:r>
                          </w:p>
                          <w:p w:rsidR="00E50A18" w:rsidRPr="00E50A18" w:rsidRDefault="00E50A18" w:rsidP="00E50A18">
                            <w:pPr>
                              <w:pStyle w:val="Web"/>
                              <w:spacing w:before="0" w:beforeAutospacing="0" w:after="0" w:afterAutospacing="0"/>
                              <w:rPr>
                                <w:sz w:val="20"/>
                              </w:rPr>
                            </w:pPr>
                            <w:r w:rsidRPr="00E50A18">
                              <w:rPr>
                                <w:rFonts w:eastAsia="+mn-ea" w:cs="Arial"/>
                                <w:b/>
                                <w:bCs/>
                                <w:color w:val="0D0D0D"/>
                                <w:kern w:val="24"/>
                                <w:sz w:val="22"/>
                                <w:szCs w:val="28"/>
                              </w:rPr>
                              <w:t>ΤΜΗΜΑ ΦΙΛΟΛΟΓΙΑΣ</w:t>
                            </w:r>
                          </w:p>
                          <w:p w:rsidR="00E50A18" w:rsidRDefault="00E50A18" w:rsidP="00E50A18">
                            <w:pPr>
                              <w:pStyle w:val="Web"/>
                              <w:spacing w:before="0" w:beforeAutospacing="0" w:after="0" w:afterAutospacing="0"/>
                              <w:rPr>
                                <w:rFonts w:eastAsia="+mn-ea" w:cs="Arial"/>
                                <w:b/>
                                <w:bCs/>
                                <w:color w:val="0D0D0D"/>
                                <w:kern w:val="24"/>
                                <w:sz w:val="22"/>
                                <w:szCs w:val="28"/>
                              </w:rPr>
                            </w:pPr>
                            <w:r w:rsidRPr="00E50A18">
                              <w:rPr>
                                <w:rFonts w:eastAsia="+mn-ea" w:cs="Arial"/>
                                <w:b/>
                                <w:bCs/>
                                <w:color w:val="0D0D0D"/>
                                <w:kern w:val="24"/>
                                <w:sz w:val="22"/>
                                <w:szCs w:val="28"/>
                              </w:rPr>
                              <w:t xml:space="preserve">ΕΡΓΑΣΤΗΡΙΟ ΔΙΑΧΡΟΝΙΚΗΣ ΜΕΛΕΤΗΣ ΤΗΣ ΕΛΛΗΝΙΚΗΣ ΓΛΩΣΣΑΣ </w:t>
                            </w:r>
                          </w:p>
                          <w:p w:rsidR="00E50A18" w:rsidRPr="00E50A18" w:rsidRDefault="00E50A18" w:rsidP="00E50A18">
                            <w:pPr>
                              <w:pStyle w:val="Web"/>
                              <w:spacing w:before="0" w:beforeAutospacing="0" w:after="0" w:afterAutospacing="0"/>
                              <w:rPr>
                                <w:sz w:val="20"/>
                              </w:rPr>
                            </w:pPr>
                            <w:r w:rsidRPr="00E50A18">
                              <w:rPr>
                                <w:rFonts w:eastAsia="+mn-ea" w:cs="Arial"/>
                                <w:b/>
                                <w:bCs/>
                                <w:color w:val="0D0D0D"/>
                                <w:kern w:val="24"/>
                                <w:sz w:val="22"/>
                                <w:szCs w:val="28"/>
                              </w:rPr>
                              <w:t>ΚΑΙ ΓΡΑΜΜΑΤΕΙΑΣ</w:t>
                            </w:r>
                            <w:r w:rsidRPr="00E50A18">
                              <w:rPr>
                                <w:rFonts w:eastAsia="+mn-ea" w:cs="Arial"/>
                                <w:b/>
                                <w:bCs/>
                                <w:color w:val="0D0D0D"/>
                                <w:kern w:val="24"/>
                                <w:sz w:val="22"/>
                                <w:szCs w:val="28"/>
                              </w:rPr>
                              <w:tab/>
                            </w:r>
                          </w:p>
                        </w:txbxContent>
                      </wps:txbx>
                      <wps:bodyPr>
                        <a:spAutoFit/>
                      </wps:bodyPr>
                    </wps:wsp>
                  </a:graphicData>
                </a:graphic>
              </wp:anchor>
            </w:drawing>
          </mc:Choice>
          <mc:Fallback>
            <w:pict>
              <v:shapetype w14:anchorId="0F8CE510" id="_x0000_t202" coordsize="21600,21600" o:spt="202" path="m,l,21600r21600,l21600,xe">
                <v:stroke joinstyle="miter"/>
                <v:path gradientshapeok="t" o:connecttype="rect"/>
              </v:shapetype>
              <v:shape id="22 - TextBox" o:spid="_x0000_s1026" type="#_x0000_t202" style="position:absolute;margin-left:81pt;margin-top:-21pt;width:444.35pt;height:7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" filled="f" stroked="f">
                <v:textbox style="mso-fit-shape-to-text:t">
                  <w:txbxContent>
                    <w:p w:rsidR="00E50A18" w:rsidRPr="00E50A18" w:rsidRDefault="00E50A18" w:rsidP="00E50A18">
                      <w:pPr>
                        <w:pStyle w:val="Web"/>
                        <w:spacing w:before="0" w:beforeAutospacing="0" w:after="0" w:afterAutospacing="0"/>
                        <w:rPr>
                          <w:sz w:val="20"/>
                        </w:rPr>
                      </w:pPr>
                      <w:r w:rsidRPr="00E50A18">
                        <w:rPr>
                          <w:rFonts w:eastAsia="+mn-ea" w:cs="Arial"/>
                          <w:b/>
                          <w:bCs/>
                          <w:color w:val="0D0D0D"/>
                          <w:kern w:val="24"/>
                          <w:sz w:val="22"/>
                          <w:szCs w:val="28"/>
                        </w:rPr>
                        <w:t>ΠΑΝΕΠΙΣΤΗΜΙΟ ΠΕΛΟΠΟΝΝΗΣΟΥ</w:t>
                      </w:r>
                    </w:p>
                    <w:p w:rsidR="00E50A18" w:rsidRPr="00E50A18" w:rsidRDefault="00E50A18" w:rsidP="00E50A18">
                      <w:pPr>
                        <w:pStyle w:val="Web"/>
                        <w:spacing w:before="0" w:beforeAutospacing="0" w:after="0" w:afterAutospacing="0"/>
                        <w:rPr>
                          <w:sz w:val="20"/>
                        </w:rPr>
                      </w:pPr>
                      <w:r w:rsidRPr="00E50A18">
                        <w:rPr>
                          <w:rFonts w:eastAsia="+mn-ea" w:cs="Arial"/>
                          <w:b/>
                          <w:bCs/>
                          <w:color w:val="0D0D0D"/>
                          <w:kern w:val="24"/>
                          <w:sz w:val="22"/>
                          <w:szCs w:val="28"/>
                        </w:rPr>
                        <w:t>ΤΜΗΜΑ ΦΙΛΟΛΟΓΙΑΣ</w:t>
                      </w:r>
                    </w:p>
                    <w:p w:rsidR="00E50A18" w:rsidRDefault="00E50A18" w:rsidP="00E50A18">
                      <w:pPr>
                        <w:pStyle w:val="Web"/>
                        <w:spacing w:before="0" w:beforeAutospacing="0" w:after="0" w:afterAutospacing="0"/>
                        <w:rPr>
                          <w:rFonts w:eastAsia="+mn-ea" w:cs="Arial"/>
                          <w:b/>
                          <w:bCs/>
                          <w:color w:val="0D0D0D"/>
                          <w:kern w:val="24"/>
                          <w:sz w:val="22"/>
                          <w:szCs w:val="28"/>
                        </w:rPr>
                      </w:pPr>
                      <w:r w:rsidRPr="00E50A18">
                        <w:rPr>
                          <w:rFonts w:eastAsia="+mn-ea" w:cs="Arial"/>
                          <w:b/>
                          <w:bCs/>
                          <w:color w:val="0D0D0D"/>
                          <w:kern w:val="24"/>
                          <w:sz w:val="22"/>
                          <w:szCs w:val="28"/>
                        </w:rPr>
                        <w:t xml:space="preserve">ΕΡΓΑΣΤΗΡΙΟ ΔΙΑΧΡΟΝΙΚΗΣ ΜΕΛΕΤΗΣ ΤΗΣ ΕΛΛΗΝΙΚΗΣ ΓΛΩΣΣΑΣ </w:t>
                      </w:r>
                    </w:p>
                    <w:p w:rsidR="00E50A18" w:rsidRPr="00E50A18" w:rsidRDefault="00E50A18" w:rsidP="00E50A18">
                      <w:pPr>
                        <w:pStyle w:val="Web"/>
                        <w:spacing w:before="0" w:beforeAutospacing="0" w:after="0" w:afterAutospacing="0"/>
                        <w:rPr>
                          <w:sz w:val="20"/>
                        </w:rPr>
                      </w:pPr>
                      <w:r w:rsidRPr="00E50A18">
                        <w:rPr>
                          <w:rFonts w:eastAsia="+mn-ea" w:cs="Arial"/>
                          <w:b/>
                          <w:bCs/>
                          <w:color w:val="0D0D0D"/>
                          <w:kern w:val="24"/>
                          <w:sz w:val="22"/>
                          <w:szCs w:val="28"/>
                        </w:rPr>
                        <w:t>ΚΑΙ ΓΡΑΜΜΑΤΕΙΑΣ</w:t>
                      </w:r>
                      <w:r w:rsidRPr="00E50A18">
                        <w:rPr>
                          <w:rFonts w:eastAsia="+mn-ea" w:cs="Arial"/>
                          <w:b/>
                          <w:bCs/>
                          <w:color w:val="0D0D0D"/>
                          <w:kern w:val="24"/>
                          <w:sz w:val="22"/>
                          <w:szCs w:val="28"/>
                        </w:rPr>
                        <w:tab/>
                      </w:r>
                    </w:p>
                  </w:txbxContent>
                </v:textbox>
              </v:shape>
            </w:pict>
          </mc:Fallback>
        </mc:AlternateContent>
      </w:r>
    </w:p>
    <w:p w:rsidR="00C77362" w:rsidRDefault="00C77362" w:rsidP="00C77362">
      <w:pPr>
        <w:shd w:val="clear" w:color="auto" w:fill="FFFFFF"/>
        <w:spacing w:after="0" w:line="240" w:lineRule="auto"/>
        <w:ind w:right="-58"/>
        <w:rPr>
          <w:rFonts w:ascii="Segoe UI" w:eastAsia="Meiryo" w:hAnsi="Segoe UI" w:cs="Segoe UI"/>
          <w:b/>
          <w:color w:val="FFFFFF"/>
          <w:sz w:val="26"/>
          <w:szCs w:val="26"/>
        </w:rPr>
      </w:pPr>
    </w:p>
    <w:p w:rsidR="00971C5A" w:rsidRPr="00C415B7" w:rsidRDefault="00971C5A" w:rsidP="00971C5A">
      <w:pPr>
        <w:shd w:val="clear" w:color="auto" w:fill="FFFFFF"/>
        <w:spacing w:after="0"/>
        <w:ind w:right="2494"/>
        <w:rPr>
          <w:rFonts w:ascii="Arial Black" w:eastAsia="Meiryo" w:hAnsi="Arial Black" w:cs="Arial"/>
          <w:b/>
          <w:color w:val="948A54"/>
          <w:sz w:val="20"/>
          <w:szCs w:val="20"/>
        </w:rPr>
      </w:pPr>
    </w:p>
    <w:p w:rsidR="00D52C62" w:rsidRPr="00E50A18" w:rsidRDefault="00E50A18" w:rsidP="00192BE9">
      <w:pPr>
        <w:shd w:val="clear" w:color="auto" w:fill="FFFFFF"/>
        <w:spacing w:after="0"/>
        <w:ind w:right="50"/>
        <w:jc w:val="center"/>
        <w:rPr>
          <w:rFonts w:ascii="Garamond" w:eastAsia="Microsoft YaHei" w:hAnsi="Garamond" w:cs="Segoe UI"/>
          <w:b/>
          <w:color w:val="31849B"/>
          <w:sz w:val="36"/>
          <w:szCs w:val="24"/>
        </w:rPr>
      </w:pPr>
      <w:r w:rsidRPr="00E50A18">
        <w:rPr>
          <w:rFonts w:ascii="Garamond" w:eastAsia="Microsoft YaHei" w:hAnsi="Garamond" w:cs="Segoe UI"/>
          <w:b/>
          <w:color w:val="31849B"/>
          <w:sz w:val="36"/>
          <w:szCs w:val="24"/>
        </w:rPr>
        <w:t>ΔΕΛΤΙΟ ΤΥΠΟΥ</w:t>
      </w:r>
    </w:p>
    <w:p w:rsidR="00D52C62" w:rsidRPr="00192BE9" w:rsidRDefault="00D52C62" w:rsidP="00192BE9">
      <w:pPr>
        <w:shd w:val="clear" w:color="auto" w:fill="FFFFFF"/>
        <w:spacing w:after="0"/>
        <w:ind w:right="50"/>
        <w:jc w:val="center"/>
        <w:rPr>
          <w:rFonts w:ascii="Segoe UI" w:eastAsia="Microsoft YaHei" w:hAnsi="Segoe UI" w:cs="Segoe UI"/>
          <w:b/>
          <w:color w:val="31849B"/>
          <w:sz w:val="24"/>
          <w:szCs w:val="24"/>
        </w:rPr>
      </w:pPr>
    </w:p>
    <w:p w:rsidR="00A8188C" w:rsidRPr="00A8188C" w:rsidRDefault="00192BE9" w:rsidP="003A55B5">
      <w:pPr>
        <w:spacing w:after="0" w:line="240" w:lineRule="auto"/>
        <w:jc w:val="both"/>
        <w:rPr>
          <w:rFonts w:ascii="Garamond" w:hAnsi="Garamond"/>
          <w:sz w:val="24"/>
          <w:szCs w:val="24"/>
        </w:rPr>
      </w:pPr>
      <w:r>
        <w:rPr>
          <w:rFonts w:ascii="Garamond" w:hAnsi="Garamond"/>
          <w:sz w:val="24"/>
          <w:szCs w:val="24"/>
        </w:rPr>
        <w:t xml:space="preserve">Στο πλαίσιο των </w:t>
      </w:r>
      <w:r w:rsidR="008527FA">
        <w:rPr>
          <w:rFonts w:ascii="Garamond" w:hAnsi="Garamond"/>
          <w:sz w:val="24"/>
          <w:szCs w:val="24"/>
        </w:rPr>
        <w:t xml:space="preserve">δωρεάν </w:t>
      </w:r>
      <w:r w:rsidR="002F1826">
        <w:rPr>
          <w:rFonts w:ascii="Garamond" w:hAnsi="Garamond"/>
          <w:sz w:val="24"/>
          <w:szCs w:val="24"/>
        </w:rPr>
        <w:t xml:space="preserve">διαδικτυακών </w:t>
      </w:r>
      <w:r>
        <w:rPr>
          <w:rFonts w:ascii="Garamond" w:hAnsi="Garamond"/>
          <w:sz w:val="24"/>
          <w:szCs w:val="24"/>
        </w:rPr>
        <w:t>εκδηλώσεων του</w:t>
      </w:r>
      <w:r w:rsidR="00E82E6B">
        <w:rPr>
          <w:rFonts w:ascii="Garamond" w:hAnsi="Garamond"/>
          <w:sz w:val="24"/>
          <w:szCs w:val="24"/>
        </w:rPr>
        <w:t xml:space="preserve"> Εργαστ</w:t>
      </w:r>
      <w:r>
        <w:rPr>
          <w:rFonts w:ascii="Garamond" w:hAnsi="Garamond"/>
          <w:sz w:val="24"/>
          <w:szCs w:val="24"/>
        </w:rPr>
        <w:t>η</w:t>
      </w:r>
      <w:r w:rsidR="00E82E6B">
        <w:rPr>
          <w:rFonts w:ascii="Garamond" w:hAnsi="Garamond"/>
          <w:sz w:val="24"/>
          <w:szCs w:val="24"/>
        </w:rPr>
        <w:t>ρ</w:t>
      </w:r>
      <w:r>
        <w:rPr>
          <w:rFonts w:ascii="Garamond" w:hAnsi="Garamond"/>
          <w:sz w:val="24"/>
          <w:szCs w:val="24"/>
        </w:rPr>
        <w:t>ί</w:t>
      </w:r>
      <w:r w:rsidR="00E82E6B">
        <w:rPr>
          <w:rFonts w:ascii="Garamond" w:hAnsi="Garamond"/>
          <w:sz w:val="24"/>
          <w:szCs w:val="24"/>
        </w:rPr>
        <w:t>ο</w:t>
      </w:r>
      <w:r>
        <w:rPr>
          <w:rFonts w:ascii="Garamond" w:hAnsi="Garamond"/>
          <w:sz w:val="24"/>
          <w:szCs w:val="24"/>
        </w:rPr>
        <w:t>υ</w:t>
      </w:r>
      <w:r w:rsidR="00E82E6B">
        <w:rPr>
          <w:rFonts w:ascii="Garamond" w:hAnsi="Garamond"/>
          <w:sz w:val="24"/>
          <w:szCs w:val="24"/>
        </w:rPr>
        <w:t xml:space="preserve"> Διαχρονικής Μελέτης της Ελληνικής Γλώσσας και Γραμματείας, </w:t>
      </w:r>
      <w:r w:rsidR="00D61F59">
        <w:rPr>
          <w:rFonts w:ascii="Garamond" w:hAnsi="Garamond"/>
          <w:sz w:val="24"/>
          <w:szCs w:val="24"/>
        </w:rPr>
        <w:t>για το ακαδημαϊκό έτος</w:t>
      </w:r>
      <w:r w:rsidR="00EA479C">
        <w:rPr>
          <w:rFonts w:ascii="Garamond" w:hAnsi="Garamond"/>
          <w:sz w:val="24"/>
          <w:szCs w:val="24"/>
        </w:rPr>
        <w:t xml:space="preserve"> </w:t>
      </w:r>
      <w:r w:rsidR="00D61F59">
        <w:rPr>
          <w:rFonts w:ascii="Garamond" w:hAnsi="Garamond"/>
          <w:sz w:val="24"/>
          <w:szCs w:val="24"/>
        </w:rPr>
        <w:t>20</w:t>
      </w:r>
      <w:r w:rsidR="00A8188C">
        <w:rPr>
          <w:rFonts w:ascii="Garamond" w:hAnsi="Garamond"/>
          <w:sz w:val="24"/>
          <w:szCs w:val="24"/>
        </w:rPr>
        <w:t>20</w:t>
      </w:r>
      <w:r w:rsidR="00D61F59">
        <w:rPr>
          <w:rFonts w:ascii="Garamond" w:hAnsi="Garamond"/>
          <w:sz w:val="24"/>
          <w:szCs w:val="24"/>
        </w:rPr>
        <w:t>-20</w:t>
      </w:r>
      <w:r w:rsidR="00A130BB">
        <w:rPr>
          <w:rFonts w:ascii="Garamond" w:hAnsi="Garamond"/>
          <w:sz w:val="24"/>
          <w:szCs w:val="24"/>
        </w:rPr>
        <w:t>2</w:t>
      </w:r>
      <w:r w:rsidR="00A8188C">
        <w:rPr>
          <w:rFonts w:ascii="Garamond" w:hAnsi="Garamond"/>
          <w:sz w:val="24"/>
          <w:szCs w:val="24"/>
        </w:rPr>
        <w:t>1</w:t>
      </w:r>
      <w:r>
        <w:rPr>
          <w:rFonts w:ascii="Garamond" w:hAnsi="Garamond"/>
          <w:sz w:val="24"/>
          <w:szCs w:val="24"/>
        </w:rPr>
        <w:t xml:space="preserve">, </w:t>
      </w:r>
      <w:r w:rsidR="007C6378">
        <w:rPr>
          <w:rFonts w:ascii="Garamond" w:hAnsi="Garamond"/>
          <w:sz w:val="24"/>
          <w:szCs w:val="24"/>
        </w:rPr>
        <w:t xml:space="preserve">σας ενημερώνουμε ότι </w:t>
      </w:r>
      <w:r w:rsidR="006A555C">
        <w:rPr>
          <w:rFonts w:ascii="Garamond" w:hAnsi="Garamond"/>
          <w:sz w:val="24"/>
          <w:szCs w:val="24"/>
        </w:rPr>
        <w:t xml:space="preserve">την Παρασκευή, </w:t>
      </w:r>
      <w:r w:rsidR="00AC56B7">
        <w:rPr>
          <w:rFonts w:ascii="Garamond" w:hAnsi="Garamond"/>
          <w:sz w:val="24"/>
          <w:szCs w:val="24"/>
        </w:rPr>
        <w:t>2</w:t>
      </w:r>
      <w:r w:rsidR="002374BE">
        <w:rPr>
          <w:rFonts w:ascii="Garamond" w:hAnsi="Garamond"/>
          <w:sz w:val="24"/>
          <w:szCs w:val="24"/>
        </w:rPr>
        <w:t>3</w:t>
      </w:r>
      <w:r w:rsidR="006A555C">
        <w:rPr>
          <w:rFonts w:ascii="Garamond" w:hAnsi="Garamond"/>
          <w:sz w:val="24"/>
          <w:szCs w:val="24"/>
        </w:rPr>
        <w:t>.</w:t>
      </w:r>
      <w:r w:rsidR="007E6E2E">
        <w:rPr>
          <w:rFonts w:ascii="Garamond" w:hAnsi="Garamond"/>
          <w:sz w:val="24"/>
          <w:szCs w:val="24"/>
        </w:rPr>
        <w:t>0</w:t>
      </w:r>
      <w:r w:rsidR="00C44D29">
        <w:rPr>
          <w:rFonts w:ascii="Garamond" w:hAnsi="Garamond"/>
          <w:sz w:val="24"/>
          <w:szCs w:val="24"/>
        </w:rPr>
        <w:t>4</w:t>
      </w:r>
      <w:r w:rsidR="006A555C">
        <w:rPr>
          <w:rFonts w:ascii="Garamond" w:hAnsi="Garamond"/>
          <w:sz w:val="24"/>
          <w:szCs w:val="24"/>
        </w:rPr>
        <w:t>.202</w:t>
      </w:r>
      <w:r w:rsidR="007E6E2E">
        <w:rPr>
          <w:rFonts w:ascii="Garamond" w:hAnsi="Garamond"/>
          <w:sz w:val="24"/>
          <w:szCs w:val="24"/>
        </w:rPr>
        <w:t>1</w:t>
      </w:r>
      <w:r w:rsidR="006A555C">
        <w:rPr>
          <w:rFonts w:ascii="Garamond" w:hAnsi="Garamond"/>
          <w:sz w:val="24"/>
          <w:szCs w:val="24"/>
        </w:rPr>
        <w:t xml:space="preserve"> και ώρα 19:00, θα πραγματοποιηθ</w:t>
      </w:r>
      <w:r w:rsidR="00AA3392">
        <w:rPr>
          <w:rFonts w:ascii="Garamond" w:hAnsi="Garamond"/>
          <w:sz w:val="24"/>
          <w:szCs w:val="24"/>
        </w:rPr>
        <w:t>εί</w:t>
      </w:r>
      <w:r w:rsidR="008527FA">
        <w:rPr>
          <w:rFonts w:ascii="Garamond" w:hAnsi="Garamond"/>
          <w:sz w:val="24"/>
          <w:szCs w:val="24"/>
        </w:rPr>
        <w:t xml:space="preserve"> </w:t>
      </w:r>
      <w:r w:rsidR="006A555C">
        <w:rPr>
          <w:rFonts w:ascii="Garamond" w:hAnsi="Garamond"/>
          <w:sz w:val="24"/>
          <w:szCs w:val="24"/>
        </w:rPr>
        <w:t>διαδικτυακ</w:t>
      </w:r>
      <w:r w:rsidR="008527FA">
        <w:rPr>
          <w:rFonts w:ascii="Garamond" w:hAnsi="Garamond"/>
          <w:sz w:val="24"/>
          <w:szCs w:val="24"/>
        </w:rPr>
        <w:t>ή</w:t>
      </w:r>
      <w:r w:rsidR="006A555C">
        <w:rPr>
          <w:rFonts w:ascii="Garamond" w:hAnsi="Garamond"/>
          <w:sz w:val="24"/>
          <w:szCs w:val="24"/>
        </w:rPr>
        <w:t xml:space="preserve"> ομιλί</w:t>
      </w:r>
      <w:r w:rsidR="008527FA">
        <w:rPr>
          <w:rFonts w:ascii="Garamond" w:hAnsi="Garamond"/>
          <w:sz w:val="24"/>
          <w:szCs w:val="24"/>
        </w:rPr>
        <w:t>α</w:t>
      </w:r>
      <w:r w:rsidR="004F6787">
        <w:rPr>
          <w:rFonts w:ascii="Garamond" w:hAnsi="Garamond"/>
          <w:sz w:val="24"/>
          <w:szCs w:val="24"/>
        </w:rPr>
        <w:t>,</w:t>
      </w:r>
      <w:r w:rsidR="006A555C">
        <w:rPr>
          <w:rFonts w:ascii="Garamond" w:hAnsi="Garamond"/>
          <w:sz w:val="24"/>
          <w:szCs w:val="24"/>
        </w:rPr>
        <w:t xml:space="preserve"> </w:t>
      </w:r>
      <w:r w:rsidR="008527FA">
        <w:rPr>
          <w:rFonts w:ascii="Garamond" w:hAnsi="Garamond"/>
          <w:sz w:val="24"/>
          <w:szCs w:val="24"/>
        </w:rPr>
        <w:t>με θέμα</w:t>
      </w:r>
      <w:r w:rsidR="006A555C">
        <w:rPr>
          <w:rFonts w:ascii="Garamond" w:hAnsi="Garamond"/>
          <w:sz w:val="24"/>
          <w:szCs w:val="24"/>
        </w:rPr>
        <w:t xml:space="preserve"> </w:t>
      </w:r>
      <w:r w:rsidR="002374BE" w:rsidRPr="002374BE">
        <w:rPr>
          <w:rFonts w:ascii="Garamond" w:hAnsi="Garamond"/>
          <w:i/>
          <w:sz w:val="24"/>
          <w:szCs w:val="24"/>
        </w:rPr>
        <w:t>Δημοσιογραφικός λόγος και πολιτισμός</w:t>
      </w:r>
      <w:r w:rsidR="002374BE">
        <w:rPr>
          <w:rFonts w:ascii="Garamond" w:hAnsi="Garamond"/>
          <w:i/>
          <w:sz w:val="24"/>
          <w:szCs w:val="24"/>
        </w:rPr>
        <w:t xml:space="preserve">, </w:t>
      </w:r>
      <w:r w:rsidR="00A8188C">
        <w:rPr>
          <w:rFonts w:ascii="Garamond" w:hAnsi="Garamond"/>
          <w:sz w:val="24"/>
          <w:szCs w:val="24"/>
        </w:rPr>
        <w:t xml:space="preserve">με τη χρήση της πλατφόρμας </w:t>
      </w:r>
      <w:r w:rsidR="00A8188C" w:rsidRPr="00D00F2C">
        <w:rPr>
          <w:rFonts w:ascii="Garamond" w:hAnsi="Garamond"/>
          <w:sz w:val="24"/>
          <w:szCs w:val="24"/>
          <w:lang w:val="en-US"/>
        </w:rPr>
        <w:t>zoom</w:t>
      </w:r>
      <w:r w:rsidR="008527FA" w:rsidRPr="00D00F2C">
        <w:rPr>
          <w:rFonts w:ascii="Garamond" w:hAnsi="Garamond"/>
        </w:rPr>
        <w:t xml:space="preserve"> (</w:t>
      </w:r>
      <w:r w:rsidR="008527FA" w:rsidRPr="008527FA">
        <w:rPr>
          <w:rFonts w:ascii="Garamond" w:hAnsi="Garamond"/>
          <w:sz w:val="24"/>
          <w:szCs w:val="24"/>
        </w:rPr>
        <w:t>σε όσους έχουν εγγραφεί θα αποσταλεί ηλεκτρονικά ο οικείος σύνδεσμος</w:t>
      </w:r>
      <w:r w:rsidR="008527FA">
        <w:rPr>
          <w:rFonts w:ascii="Garamond" w:hAnsi="Garamond"/>
          <w:sz w:val="24"/>
          <w:szCs w:val="24"/>
        </w:rPr>
        <w:t>).</w:t>
      </w:r>
    </w:p>
    <w:p w:rsidR="00A8188C" w:rsidRDefault="00A8188C" w:rsidP="00A8188C">
      <w:pPr>
        <w:spacing w:after="0" w:line="240" w:lineRule="auto"/>
        <w:jc w:val="both"/>
        <w:rPr>
          <w:rFonts w:ascii="Garamond" w:hAnsi="Garamond"/>
          <w:sz w:val="24"/>
          <w:szCs w:val="24"/>
        </w:rPr>
      </w:pPr>
    </w:p>
    <w:p w:rsidR="00004681" w:rsidRPr="00004681" w:rsidRDefault="00004681" w:rsidP="00004681">
      <w:pPr>
        <w:spacing w:after="0" w:line="240" w:lineRule="auto"/>
        <w:jc w:val="both"/>
        <w:rPr>
          <w:rFonts w:ascii="Garamond" w:hAnsi="Garamond"/>
          <w:sz w:val="24"/>
          <w:szCs w:val="24"/>
        </w:rPr>
      </w:pPr>
      <w:r w:rsidRPr="00004681">
        <w:rPr>
          <w:rFonts w:ascii="Garamond" w:hAnsi="Garamond"/>
          <w:sz w:val="24"/>
          <w:szCs w:val="24"/>
        </w:rPr>
        <w:t xml:space="preserve">Ομιλητές στην </w:t>
      </w:r>
      <w:r>
        <w:rPr>
          <w:rFonts w:ascii="Garamond" w:hAnsi="Garamond"/>
          <w:sz w:val="24"/>
          <w:szCs w:val="24"/>
        </w:rPr>
        <w:t xml:space="preserve">διαδικτυακή </w:t>
      </w:r>
      <w:r w:rsidRPr="00004681">
        <w:rPr>
          <w:rFonts w:ascii="Garamond" w:hAnsi="Garamond"/>
          <w:sz w:val="24"/>
          <w:szCs w:val="24"/>
        </w:rPr>
        <w:t>εκδήλωση θα είναι οι:</w:t>
      </w:r>
    </w:p>
    <w:p w:rsidR="00004681" w:rsidRPr="00004681" w:rsidRDefault="00004681" w:rsidP="00004681">
      <w:pPr>
        <w:spacing w:after="0" w:line="240" w:lineRule="auto"/>
        <w:jc w:val="both"/>
        <w:rPr>
          <w:rFonts w:ascii="Garamond" w:hAnsi="Garamond"/>
          <w:sz w:val="24"/>
          <w:szCs w:val="24"/>
        </w:rPr>
      </w:pPr>
    </w:p>
    <w:p w:rsidR="00004681" w:rsidRDefault="002374BE" w:rsidP="00004681">
      <w:pPr>
        <w:spacing w:after="0" w:line="240" w:lineRule="auto"/>
        <w:jc w:val="both"/>
        <w:rPr>
          <w:rFonts w:ascii="Garamond" w:hAnsi="Garamond"/>
          <w:sz w:val="24"/>
          <w:szCs w:val="24"/>
        </w:rPr>
      </w:pPr>
      <w:r>
        <w:rPr>
          <w:rFonts w:ascii="Garamond" w:hAnsi="Garamond"/>
          <w:sz w:val="24"/>
          <w:szCs w:val="24"/>
        </w:rPr>
        <w:t>Μαίρη Αδαμοπούλου, δημοσιογράφος</w:t>
      </w:r>
    </w:p>
    <w:p w:rsidR="002374BE" w:rsidRDefault="002374BE" w:rsidP="00004681">
      <w:pPr>
        <w:spacing w:after="0" w:line="240" w:lineRule="auto"/>
        <w:jc w:val="both"/>
        <w:rPr>
          <w:rFonts w:ascii="Garamond" w:hAnsi="Garamond"/>
          <w:sz w:val="24"/>
          <w:szCs w:val="24"/>
        </w:rPr>
      </w:pPr>
    </w:p>
    <w:p w:rsidR="002374BE" w:rsidRPr="00004681" w:rsidRDefault="002374BE" w:rsidP="00004681">
      <w:pPr>
        <w:spacing w:after="0" w:line="240" w:lineRule="auto"/>
        <w:jc w:val="both"/>
        <w:rPr>
          <w:rFonts w:ascii="Garamond" w:hAnsi="Garamond"/>
          <w:sz w:val="24"/>
          <w:szCs w:val="24"/>
        </w:rPr>
      </w:pPr>
      <w:proofErr w:type="spellStart"/>
      <w:r>
        <w:rPr>
          <w:rFonts w:ascii="Garamond" w:hAnsi="Garamond"/>
          <w:sz w:val="24"/>
          <w:szCs w:val="24"/>
        </w:rPr>
        <w:t>Πόλυ</w:t>
      </w:r>
      <w:proofErr w:type="spellEnd"/>
      <w:r>
        <w:rPr>
          <w:rFonts w:ascii="Garamond" w:hAnsi="Garamond"/>
          <w:sz w:val="24"/>
          <w:szCs w:val="24"/>
        </w:rPr>
        <w:t xml:space="preserve"> </w:t>
      </w:r>
      <w:proofErr w:type="spellStart"/>
      <w:r>
        <w:rPr>
          <w:rFonts w:ascii="Garamond" w:hAnsi="Garamond"/>
          <w:sz w:val="24"/>
          <w:szCs w:val="24"/>
        </w:rPr>
        <w:t>Κρημνιώτη</w:t>
      </w:r>
      <w:proofErr w:type="spellEnd"/>
      <w:r>
        <w:rPr>
          <w:rFonts w:ascii="Garamond" w:hAnsi="Garamond"/>
          <w:sz w:val="24"/>
          <w:szCs w:val="24"/>
        </w:rPr>
        <w:t>, δημοσιογράφος</w:t>
      </w:r>
    </w:p>
    <w:p w:rsidR="00004681" w:rsidRPr="00004681" w:rsidRDefault="00004681" w:rsidP="00004681">
      <w:pPr>
        <w:spacing w:after="0" w:line="240" w:lineRule="auto"/>
        <w:jc w:val="both"/>
        <w:rPr>
          <w:rFonts w:ascii="Garamond" w:hAnsi="Garamond"/>
          <w:sz w:val="24"/>
          <w:szCs w:val="24"/>
        </w:rPr>
      </w:pPr>
      <w:r w:rsidRPr="00004681">
        <w:rPr>
          <w:rFonts w:ascii="Garamond" w:hAnsi="Garamond"/>
          <w:sz w:val="24"/>
          <w:szCs w:val="24"/>
        </w:rPr>
        <w:t xml:space="preserve"> </w:t>
      </w:r>
    </w:p>
    <w:p w:rsidR="00004681" w:rsidRDefault="00004681" w:rsidP="006A555C">
      <w:pPr>
        <w:spacing w:after="0" w:line="240" w:lineRule="auto"/>
        <w:jc w:val="both"/>
        <w:rPr>
          <w:rFonts w:ascii="Garamond" w:hAnsi="Garamond"/>
          <w:sz w:val="24"/>
          <w:szCs w:val="24"/>
        </w:rPr>
      </w:pPr>
    </w:p>
    <w:p w:rsidR="00004681" w:rsidRDefault="00004681" w:rsidP="006A555C">
      <w:pPr>
        <w:spacing w:after="0" w:line="240" w:lineRule="auto"/>
        <w:jc w:val="both"/>
        <w:rPr>
          <w:rFonts w:ascii="Garamond" w:hAnsi="Garamond"/>
          <w:sz w:val="24"/>
          <w:szCs w:val="24"/>
        </w:rPr>
      </w:pPr>
      <w:bookmarkStart w:id="0" w:name="_GoBack"/>
      <w:bookmarkEnd w:id="0"/>
    </w:p>
    <w:p w:rsidR="006A555C" w:rsidRPr="003A55B5" w:rsidRDefault="006A555C" w:rsidP="006A555C">
      <w:pPr>
        <w:spacing w:after="0" w:line="240" w:lineRule="auto"/>
        <w:jc w:val="both"/>
        <w:rPr>
          <w:rFonts w:ascii="Garamond" w:hAnsi="Garamond"/>
          <w:sz w:val="24"/>
          <w:szCs w:val="24"/>
        </w:rPr>
      </w:pPr>
      <w:r>
        <w:rPr>
          <w:rFonts w:ascii="Garamond" w:hAnsi="Garamond"/>
          <w:sz w:val="24"/>
          <w:szCs w:val="24"/>
        </w:rPr>
        <w:t>ΣΥΝΤΟΜ</w:t>
      </w:r>
      <w:r w:rsidR="002374BE">
        <w:rPr>
          <w:rFonts w:ascii="Garamond" w:hAnsi="Garamond"/>
          <w:sz w:val="24"/>
          <w:szCs w:val="24"/>
        </w:rPr>
        <w:t>Α</w:t>
      </w:r>
      <w:r>
        <w:rPr>
          <w:rFonts w:ascii="Garamond" w:hAnsi="Garamond"/>
          <w:sz w:val="24"/>
          <w:szCs w:val="24"/>
        </w:rPr>
        <w:t xml:space="preserve"> </w:t>
      </w:r>
      <w:r w:rsidRPr="006A555C">
        <w:rPr>
          <w:rFonts w:ascii="Garamond" w:hAnsi="Garamond"/>
          <w:sz w:val="24"/>
          <w:szCs w:val="24"/>
        </w:rPr>
        <w:t>ΒΙΟΓΡΑΦΙΚ</w:t>
      </w:r>
      <w:r w:rsidR="002374BE">
        <w:rPr>
          <w:rFonts w:ascii="Garamond" w:hAnsi="Garamond"/>
          <w:sz w:val="24"/>
          <w:szCs w:val="24"/>
        </w:rPr>
        <w:t>Α</w:t>
      </w:r>
      <w:r>
        <w:rPr>
          <w:rFonts w:ascii="Garamond" w:hAnsi="Garamond"/>
          <w:sz w:val="24"/>
          <w:szCs w:val="24"/>
        </w:rPr>
        <w:t xml:space="preserve"> </w:t>
      </w:r>
    </w:p>
    <w:p w:rsidR="006A555C" w:rsidRPr="006A555C" w:rsidRDefault="006A555C" w:rsidP="006A555C">
      <w:pPr>
        <w:spacing w:after="0" w:line="240" w:lineRule="auto"/>
        <w:jc w:val="both"/>
        <w:rPr>
          <w:rFonts w:ascii="Garamond" w:hAnsi="Garamond"/>
          <w:sz w:val="24"/>
          <w:szCs w:val="24"/>
        </w:rPr>
      </w:pPr>
    </w:p>
    <w:p w:rsidR="004920C7" w:rsidRPr="004920C7" w:rsidRDefault="004920C7" w:rsidP="004920C7">
      <w:pPr>
        <w:spacing w:before="120" w:after="120" w:line="240" w:lineRule="auto"/>
        <w:jc w:val="both"/>
        <w:rPr>
          <w:rFonts w:ascii="Garamond" w:eastAsiaTheme="minorHAnsi" w:hAnsi="Garamond" w:cstheme="minorBidi"/>
          <w:sz w:val="24"/>
          <w:szCs w:val="24"/>
          <w:lang w:eastAsia="en-US"/>
        </w:rPr>
      </w:pPr>
      <w:r w:rsidRPr="004920C7">
        <w:rPr>
          <w:rFonts w:ascii="Garamond" w:eastAsiaTheme="minorHAnsi" w:hAnsi="Garamond" w:cstheme="minorBidi"/>
          <w:sz w:val="24"/>
          <w:szCs w:val="24"/>
          <w:lang w:eastAsia="en-US"/>
        </w:rPr>
        <w:t xml:space="preserve">H </w:t>
      </w:r>
      <w:r w:rsidRPr="004920C7">
        <w:rPr>
          <w:rFonts w:ascii="Garamond" w:eastAsiaTheme="minorHAnsi" w:hAnsi="Garamond" w:cstheme="minorBidi"/>
          <w:b/>
          <w:bCs/>
          <w:sz w:val="24"/>
          <w:szCs w:val="24"/>
          <w:lang w:eastAsia="en-US"/>
        </w:rPr>
        <w:t xml:space="preserve">Μαίρη Αδαμοπούλου </w:t>
      </w:r>
      <w:r w:rsidRPr="004920C7">
        <w:rPr>
          <w:rFonts w:ascii="Garamond" w:eastAsiaTheme="minorHAnsi" w:hAnsi="Garamond" w:cstheme="minorBidi"/>
          <w:sz w:val="24"/>
          <w:szCs w:val="24"/>
          <w:lang w:eastAsia="en-US"/>
        </w:rPr>
        <w:t>είναι δημοσιογράφος στο πολιτιστικό τμήμα της εφημερίδας </w:t>
      </w:r>
      <w:r w:rsidRPr="004920C7">
        <w:rPr>
          <w:rFonts w:ascii="Garamond" w:eastAsiaTheme="minorHAnsi" w:hAnsi="Garamond" w:cstheme="minorBidi"/>
          <w:i/>
          <w:iCs/>
          <w:sz w:val="24"/>
          <w:szCs w:val="24"/>
          <w:lang w:eastAsia="en-US"/>
        </w:rPr>
        <w:t>Τα Νέα</w:t>
      </w:r>
      <w:r w:rsidRPr="004920C7">
        <w:rPr>
          <w:rFonts w:ascii="Garamond" w:eastAsiaTheme="minorHAnsi" w:hAnsi="Garamond" w:cstheme="minorBidi"/>
          <w:sz w:val="24"/>
          <w:szCs w:val="24"/>
          <w:lang w:eastAsia="en-US"/>
        </w:rPr>
        <w:t>. Έχει σπουδάσει Αρχαιολογία και Ιστορία της Τέχνης και έχει μεταπτυχιακό τίτλο σπουδών με ειδίκευση στην Κλασική Γλυπτική από το Εθνικό και Καποδιστριακό Πανεπιστήμιο Αθηνών. Έχει εργαστεί στο Υπουργείο Πολιτισμού, στην Αρχαιολογική Εταιρεία και στην Αμερικανική Σχολή Κλασικών Σπουδών, ενώ τα τελευταία 21 χρόνια εργάζεται στην πιο πάνω εφημερίδα καλύπτοντας θέματα του Υπουργείου Πολιτισμού ως διαπιστευμένη συντάκτρια, καθώς και αρχαιολογικά, εικαστικά και ελεύθερα θέματα σχετικά με τον χώρο του Πολιτισμού. Παράλληλα έχει ασχοληθεί με το ραδιόφωνο και την τηλεόραση και συνεργάζεται ως υπεύθυνη Τύπου σε μεγάλες εικαστικές και αθλητικές διοργανώσεις. Μιλά αγγλικά, ιταλικά και ισπανικά.</w:t>
      </w:r>
    </w:p>
    <w:p w:rsidR="00B81789" w:rsidRPr="004920C7" w:rsidRDefault="004920C7" w:rsidP="004920C7">
      <w:pPr>
        <w:spacing w:before="240" w:after="120" w:line="240" w:lineRule="auto"/>
        <w:jc w:val="both"/>
        <w:rPr>
          <w:rFonts w:ascii="Garamond" w:eastAsiaTheme="minorHAnsi" w:hAnsi="Garamond" w:cstheme="minorBidi"/>
          <w:sz w:val="24"/>
          <w:szCs w:val="24"/>
          <w:lang w:eastAsia="en-US"/>
        </w:rPr>
      </w:pPr>
      <w:r w:rsidRPr="004920C7">
        <w:rPr>
          <w:rFonts w:ascii="Garamond" w:hAnsi="Garamond"/>
          <w:sz w:val="24"/>
          <w:szCs w:val="24"/>
        </w:rPr>
        <w:t xml:space="preserve">Η </w:t>
      </w:r>
      <w:proofErr w:type="spellStart"/>
      <w:r w:rsidRPr="004920C7">
        <w:rPr>
          <w:rFonts w:ascii="Garamond" w:hAnsi="Garamond"/>
          <w:b/>
          <w:bCs/>
          <w:sz w:val="24"/>
          <w:szCs w:val="24"/>
        </w:rPr>
        <w:t>Πόλυ</w:t>
      </w:r>
      <w:proofErr w:type="spellEnd"/>
      <w:r w:rsidRPr="004920C7">
        <w:rPr>
          <w:rFonts w:ascii="Garamond" w:hAnsi="Garamond"/>
          <w:b/>
          <w:bCs/>
          <w:sz w:val="24"/>
          <w:szCs w:val="24"/>
        </w:rPr>
        <w:t xml:space="preserve"> </w:t>
      </w:r>
      <w:proofErr w:type="spellStart"/>
      <w:r w:rsidRPr="004920C7">
        <w:rPr>
          <w:rFonts w:ascii="Garamond" w:hAnsi="Garamond"/>
          <w:b/>
          <w:bCs/>
          <w:sz w:val="24"/>
          <w:szCs w:val="24"/>
        </w:rPr>
        <w:t>Κρημνιώτη</w:t>
      </w:r>
      <w:proofErr w:type="spellEnd"/>
      <w:r w:rsidRPr="004920C7">
        <w:rPr>
          <w:rFonts w:ascii="Garamond" w:hAnsi="Garamond"/>
          <w:b/>
          <w:bCs/>
          <w:sz w:val="24"/>
          <w:szCs w:val="24"/>
        </w:rPr>
        <w:t xml:space="preserve"> </w:t>
      </w:r>
      <w:r w:rsidRPr="004920C7">
        <w:rPr>
          <w:rFonts w:ascii="Garamond" w:hAnsi="Garamond"/>
          <w:sz w:val="24"/>
          <w:szCs w:val="24"/>
        </w:rPr>
        <w:t xml:space="preserve">γεννήθηκε στην Αθήνα. Με σπουδές στη δημοσιογραφία, τον ευρωπαϊκό και ελληνικό </w:t>
      </w:r>
      <w:r w:rsidRPr="004920C7">
        <w:rPr>
          <w:rFonts w:ascii="Garamond" w:eastAsiaTheme="minorHAnsi" w:hAnsi="Garamond" w:cstheme="minorBidi"/>
          <w:sz w:val="24"/>
          <w:szCs w:val="24"/>
          <w:lang w:eastAsia="en-US"/>
        </w:rPr>
        <w:t xml:space="preserve">πολιτισμό, επικεντρώνει τη δημοσιογραφική της δραστηριότητα στον πολιτισμό και ειδικότερα στην πολιτιστική πολιτική και διαχείριση, το βιβλίο, την ιστορία, τα πνευματικά, αισθητικά και ιδεολογικά ρεύματα. Εργάζεται στην εφημερίδα </w:t>
      </w:r>
      <w:r w:rsidRPr="004920C7">
        <w:rPr>
          <w:rFonts w:ascii="Garamond" w:eastAsiaTheme="minorHAnsi" w:hAnsi="Garamond" w:cstheme="minorBidi"/>
          <w:i/>
          <w:sz w:val="24"/>
          <w:szCs w:val="24"/>
          <w:lang w:eastAsia="en-US"/>
        </w:rPr>
        <w:t>Αυγή</w:t>
      </w:r>
      <w:r w:rsidRPr="004920C7">
        <w:rPr>
          <w:rFonts w:ascii="Garamond" w:eastAsiaTheme="minorHAnsi" w:hAnsi="Garamond" w:cstheme="minorBidi"/>
          <w:sz w:val="24"/>
          <w:szCs w:val="24"/>
          <w:lang w:eastAsia="en-US"/>
        </w:rPr>
        <w:t xml:space="preserve"> όπου είναι αρχισυντάκτρια του Πολιτιστικού Τμήματος.</w:t>
      </w:r>
      <w:r>
        <w:rPr>
          <w:rFonts w:ascii="Garamond" w:eastAsiaTheme="minorHAnsi" w:hAnsi="Garamond" w:cstheme="minorBidi"/>
          <w:sz w:val="24"/>
          <w:szCs w:val="24"/>
          <w:lang w:eastAsia="en-US"/>
        </w:rPr>
        <w:t xml:space="preserve"> </w:t>
      </w:r>
      <w:r w:rsidRPr="004920C7">
        <w:rPr>
          <w:rFonts w:ascii="Garamond" w:eastAsiaTheme="minorHAnsi" w:hAnsi="Garamond" w:cstheme="minorBidi"/>
          <w:sz w:val="24"/>
          <w:szCs w:val="24"/>
          <w:lang w:eastAsia="en-US"/>
        </w:rPr>
        <w:t>Έχει  εργαστεί  στην ΕΡΤ, στη σύνταξη ειδήσεων αλλά και ως παραγωγός ραδιοφωνικών εκπομπών και αρχισυντάκτρια σε τηλεοπτικές εκπομπές για τον πολιτισμό. Έχει συνεργαστεί με εφημερίδες, λογοτεχνικά και ιστορικά περιοδικά αλλά και ως υπεύθυνη Τύπου σε μεγάλους πολιτιστικούς οργανισμούς (Εθνικό Θέατρο, Φεστιβάλ Αθηνών κ.α.). Έχει επιμεληθεί λογοτεχνικές, δοκιμιακές και δημοσιογραφικές εκδόσεις.</w:t>
      </w:r>
    </w:p>
    <w:p w:rsidR="00C13E82" w:rsidRDefault="00C13E82" w:rsidP="00A8188C">
      <w:pPr>
        <w:spacing w:after="0" w:line="240" w:lineRule="auto"/>
        <w:jc w:val="both"/>
        <w:rPr>
          <w:rFonts w:ascii="Garamond" w:hAnsi="Garamond"/>
          <w:sz w:val="24"/>
          <w:szCs w:val="24"/>
        </w:rPr>
      </w:pPr>
    </w:p>
    <w:p w:rsidR="00A8188C" w:rsidRDefault="00AC56B7" w:rsidP="00A8188C">
      <w:pPr>
        <w:spacing w:after="0" w:line="240" w:lineRule="auto"/>
        <w:jc w:val="both"/>
        <w:rPr>
          <w:rFonts w:ascii="Garamond" w:hAnsi="Garamond"/>
          <w:sz w:val="24"/>
          <w:szCs w:val="24"/>
        </w:rPr>
      </w:pPr>
      <w:r w:rsidRPr="00AC56B7">
        <w:rPr>
          <w:rFonts w:ascii="Garamond" w:hAnsi="Garamond"/>
          <w:sz w:val="24"/>
          <w:szCs w:val="24"/>
        </w:rPr>
        <w:t>Η δήλωση συμμετοχής, για συμπληρωματικές εγγραφές στις διαδικτυακές εκδηλώσεις, θα είναι διαθέσιμη στο: https://forms.gle/WPiu</w:t>
      </w:r>
      <w:r w:rsidR="003A55B5">
        <w:rPr>
          <w:rFonts w:ascii="Garamond" w:hAnsi="Garamond"/>
          <w:sz w:val="24"/>
          <w:szCs w:val="24"/>
        </w:rPr>
        <w:t xml:space="preserve">wijoVGGCXkoF7, από </w:t>
      </w:r>
      <w:r w:rsidR="002374BE" w:rsidRPr="002374BE">
        <w:rPr>
          <w:rFonts w:ascii="Garamond" w:hAnsi="Garamond"/>
          <w:sz w:val="24"/>
          <w:szCs w:val="24"/>
        </w:rPr>
        <w:t>12.04.2021 έως 20.04.2021</w:t>
      </w:r>
      <w:r w:rsidRPr="00AC56B7">
        <w:rPr>
          <w:rFonts w:ascii="Garamond" w:hAnsi="Garamond"/>
          <w:sz w:val="24"/>
          <w:szCs w:val="24"/>
        </w:rPr>
        <w:t>, προκειμένου να σταλεί μέσω ηλεκτρονικού ταχυδρομείου ο σχετικός σύνδεσμος</w:t>
      </w:r>
      <w:r w:rsidR="00BA4BEE">
        <w:rPr>
          <w:rFonts w:ascii="Garamond" w:hAnsi="Garamond"/>
          <w:sz w:val="24"/>
          <w:szCs w:val="24"/>
        </w:rPr>
        <w:t xml:space="preserve"> σε όσους δεν έχουν ήδη εγγραφεί</w:t>
      </w:r>
      <w:r w:rsidRPr="00AC56B7">
        <w:rPr>
          <w:rFonts w:ascii="Garamond" w:hAnsi="Garamond"/>
          <w:sz w:val="24"/>
          <w:szCs w:val="24"/>
        </w:rPr>
        <w:t>.</w:t>
      </w:r>
    </w:p>
    <w:p w:rsidR="00AC56B7" w:rsidRDefault="00AC56B7" w:rsidP="00A8188C">
      <w:pPr>
        <w:spacing w:after="0" w:line="240" w:lineRule="auto"/>
        <w:jc w:val="both"/>
        <w:rPr>
          <w:rFonts w:ascii="Garamond" w:hAnsi="Garamond"/>
          <w:sz w:val="24"/>
          <w:szCs w:val="24"/>
        </w:rPr>
      </w:pPr>
    </w:p>
    <w:p w:rsidR="007C6378" w:rsidRDefault="007C6378" w:rsidP="00A8188C">
      <w:pPr>
        <w:spacing w:after="0" w:line="240" w:lineRule="auto"/>
        <w:jc w:val="both"/>
        <w:rPr>
          <w:rFonts w:ascii="Garamond" w:hAnsi="Garamond"/>
          <w:sz w:val="24"/>
          <w:szCs w:val="24"/>
        </w:rPr>
      </w:pPr>
      <w:r>
        <w:rPr>
          <w:rFonts w:ascii="Garamond" w:hAnsi="Garamond"/>
          <w:sz w:val="24"/>
          <w:szCs w:val="24"/>
        </w:rPr>
        <w:t>Εκ του Εργαστηρίου</w:t>
      </w:r>
    </w:p>
    <w:p w:rsidR="00AB721C" w:rsidRDefault="00AB721C" w:rsidP="00A8188C">
      <w:pPr>
        <w:spacing w:after="0" w:line="240" w:lineRule="auto"/>
        <w:jc w:val="both"/>
        <w:rPr>
          <w:rFonts w:ascii="Garamond" w:hAnsi="Garamond"/>
          <w:sz w:val="24"/>
          <w:szCs w:val="24"/>
        </w:rPr>
      </w:pPr>
    </w:p>
    <w:p w:rsidR="00AB721C" w:rsidRDefault="00F22F2C" w:rsidP="00F22F2C">
      <w:pPr>
        <w:spacing w:after="0" w:line="240" w:lineRule="auto"/>
        <w:jc w:val="both"/>
        <w:rPr>
          <w:rFonts w:ascii="Garamond" w:hAnsi="Garamond"/>
          <w:sz w:val="24"/>
          <w:szCs w:val="24"/>
        </w:rPr>
      </w:pPr>
      <w:r>
        <w:rPr>
          <w:rFonts w:ascii="Garamond" w:hAnsi="Garamond"/>
          <w:sz w:val="24"/>
          <w:szCs w:val="24"/>
        </w:rPr>
        <w:t>Επισυνάπτεται η αφίσα για την εκδήλωση.</w:t>
      </w:r>
    </w:p>
    <w:sectPr w:rsidR="00AB721C" w:rsidSect="00E50A1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Estrangelo Edessa">
    <w:panose1 w:val="000000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5pt;height:13.5pt" o:bullet="t">
        <v:imagedata r:id="rId1" o:title="BD21337_"/>
      </v:shape>
    </w:pict>
  </w:numPicBullet>
  <w:abstractNum w:abstractNumId="0">
    <w:nsid w:val="0180366B"/>
    <w:multiLevelType w:val="hybridMultilevel"/>
    <w:tmpl w:val="C0CE444C"/>
    <w:lvl w:ilvl="0" w:tplc="02EEB30A">
      <w:start w:val="1"/>
      <w:numFmt w:val="bullet"/>
      <w:lvlText w:val=""/>
      <w:lvlJc w:val="left"/>
      <w:pPr>
        <w:ind w:left="720" w:hanging="360"/>
      </w:pPr>
      <w:rPr>
        <w:rFonts w:ascii="Symbol" w:hAnsi="Symbol" w:hint="default"/>
        <w:color w:val="21586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9B51F68"/>
    <w:multiLevelType w:val="hybridMultilevel"/>
    <w:tmpl w:val="AAB08FA0"/>
    <w:lvl w:ilvl="0" w:tplc="16C2803A">
      <w:start w:val="2"/>
      <w:numFmt w:val="bullet"/>
      <w:lvlText w:val=""/>
      <w:lvlJc w:val="left"/>
      <w:pPr>
        <w:ind w:left="720" w:hanging="360"/>
      </w:pPr>
      <w:rPr>
        <w:rFonts w:ascii="Symbol" w:eastAsia="Meiryo" w:hAnsi="Symbol" w:cs="Estrangelo Edess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CF1362E"/>
    <w:multiLevelType w:val="hybridMultilevel"/>
    <w:tmpl w:val="82D49A14"/>
    <w:lvl w:ilvl="0" w:tplc="60E22692">
      <w:start w:val="1"/>
      <w:numFmt w:val="decimal"/>
      <w:lvlText w:val="%1."/>
      <w:lvlJc w:val="left"/>
      <w:pPr>
        <w:ind w:left="81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47163B2"/>
    <w:multiLevelType w:val="hybridMultilevel"/>
    <w:tmpl w:val="247CFCFC"/>
    <w:lvl w:ilvl="0" w:tplc="98D0DCC6">
      <w:start w:val="1"/>
      <w:numFmt w:val="bullet"/>
      <w:lvlText w:val=""/>
      <w:lvlPicBulletId w:val="0"/>
      <w:lvlJc w:val="left"/>
      <w:pPr>
        <w:ind w:left="765" w:hanging="360"/>
      </w:pPr>
      <w:rPr>
        <w:rFonts w:ascii="Symbol" w:hAnsi="Symbol" w:hint="default"/>
        <w:color w:val="auto"/>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
    <w:nsid w:val="1E3C2839"/>
    <w:multiLevelType w:val="hybridMultilevel"/>
    <w:tmpl w:val="5072BCF6"/>
    <w:lvl w:ilvl="0" w:tplc="98D0DCC6">
      <w:start w:val="1"/>
      <w:numFmt w:val="bullet"/>
      <w:lvlText w:val=""/>
      <w:lvlPicBulletId w:val="0"/>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2345DF5"/>
    <w:multiLevelType w:val="multilevel"/>
    <w:tmpl w:val="38BA9DF6"/>
    <w:lvl w:ilvl="0">
      <w:start w:val="1"/>
      <w:numFmt w:val="bullet"/>
      <w:lvlText w:val=""/>
      <w:lvlJc w:val="left"/>
      <w:pPr>
        <w:tabs>
          <w:tab w:val="num" w:pos="997"/>
        </w:tabs>
        <w:ind w:left="997" w:hanging="360"/>
      </w:pPr>
      <w:rPr>
        <w:rFonts w:ascii="Symbol" w:hAnsi="Symbol" w:hint="default"/>
        <w:color w:val="215868"/>
        <w:sz w:val="20"/>
      </w:rPr>
    </w:lvl>
    <w:lvl w:ilvl="1" w:tentative="1">
      <w:start w:val="1"/>
      <w:numFmt w:val="bullet"/>
      <w:lvlText w:val=""/>
      <w:lvlJc w:val="left"/>
      <w:pPr>
        <w:tabs>
          <w:tab w:val="num" w:pos="1717"/>
        </w:tabs>
        <w:ind w:left="1717" w:hanging="360"/>
      </w:pPr>
      <w:rPr>
        <w:rFonts w:ascii="Symbol" w:hAnsi="Symbol" w:hint="default"/>
        <w:sz w:val="20"/>
      </w:rPr>
    </w:lvl>
    <w:lvl w:ilvl="2" w:tentative="1">
      <w:start w:val="1"/>
      <w:numFmt w:val="bullet"/>
      <w:lvlText w:val=""/>
      <w:lvlJc w:val="left"/>
      <w:pPr>
        <w:tabs>
          <w:tab w:val="num" w:pos="2437"/>
        </w:tabs>
        <w:ind w:left="2437" w:hanging="360"/>
      </w:pPr>
      <w:rPr>
        <w:rFonts w:ascii="Symbol" w:hAnsi="Symbol" w:hint="default"/>
        <w:sz w:val="20"/>
      </w:rPr>
    </w:lvl>
    <w:lvl w:ilvl="3" w:tentative="1">
      <w:start w:val="1"/>
      <w:numFmt w:val="bullet"/>
      <w:lvlText w:val=""/>
      <w:lvlJc w:val="left"/>
      <w:pPr>
        <w:tabs>
          <w:tab w:val="num" w:pos="3157"/>
        </w:tabs>
        <w:ind w:left="3157" w:hanging="360"/>
      </w:pPr>
      <w:rPr>
        <w:rFonts w:ascii="Symbol" w:hAnsi="Symbol" w:hint="default"/>
        <w:sz w:val="20"/>
      </w:rPr>
    </w:lvl>
    <w:lvl w:ilvl="4" w:tentative="1">
      <w:start w:val="1"/>
      <w:numFmt w:val="bullet"/>
      <w:lvlText w:val=""/>
      <w:lvlJc w:val="left"/>
      <w:pPr>
        <w:tabs>
          <w:tab w:val="num" w:pos="3877"/>
        </w:tabs>
        <w:ind w:left="3877" w:hanging="360"/>
      </w:pPr>
      <w:rPr>
        <w:rFonts w:ascii="Symbol" w:hAnsi="Symbol" w:hint="default"/>
        <w:sz w:val="20"/>
      </w:rPr>
    </w:lvl>
    <w:lvl w:ilvl="5" w:tentative="1">
      <w:start w:val="1"/>
      <w:numFmt w:val="bullet"/>
      <w:lvlText w:val=""/>
      <w:lvlJc w:val="left"/>
      <w:pPr>
        <w:tabs>
          <w:tab w:val="num" w:pos="4597"/>
        </w:tabs>
        <w:ind w:left="4597" w:hanging="360"/>
      </w:pPr>
      <w:rPr>
        <w:rFonts w:ascii="Symbol" w:hAnsi="Symbol" w:hint="default"/>
        <w:sz w:val="20"/>
      </w:rPr>
    </w:lvl>
    <w:lvl w:ilvl="6" w:tentative="1">
      <w:start w:val="1"/>
      <w:numFmt w:val="bullet"/>
      <w:lvlText w:val=""/>
      <w:lvlJc w:val="left"/>
      <w:pPr>
        <w:tabs>
          <w:tab w:val="num" w:pos="5317"/>
        </w:tabs>
        <w:ind w:left="5317" w:hanging="360"/>
      </w:pPr>
      <w:rPr>
        <w:rFonts w:ascii="Symbol" w:hAnsi="Symbol" w:hint="default"/>
        <w:sz w:val="20"/>
      </w:rPr>
    </w:lvl>
    <w:lvl w:ilvl="7" w:tentative="1">
      <w:start w:val="1"/>
      <w:numFmt w:val="bullet"/>
      <w:lvlText w:val=""/>
      <w:lvlJc w:val="left"/>
      <w:pPr>
        <w:tabs>
          <w:tab w:val="num" w:pos="6037"/>
        </w:tabs>
        <w:ind w:left="6037" w:hanging="360"/>
      </w:pPr>
      <w:rPr>
        <w:rFonts w:ascii="Symbol" w:hAnsi="Symbol" w:hint="default"/>
        <w:sz w:val="20"/>
      </w:rPr>
    </w:lvl>
    <w:lvl w:ilvl="8" w:tentative="1">
      <w:start w:val="1"/>
      <w:numFmt w:val="bullet"/>
      <w:lvlText w:val=""/>
      <w:lvlJc w:val="left"/>
      <w:pPr>
        <w:tabs>
          <w:tab w:val="num" w:pos="6757"/>
        </w:tabs>
        <w:ind w:left="6757" w:hanging="360"/>
      </w:pPr>
      <w:rPr>
        <w:rFonts w:ascii="Symbol" w:hAnsi="Symbol" w:hint="default"/>
        <w:sz w:val="20"/>
      </w:rPr>
    </w:lvl>
  </w:abstractNum>
  <w:abstractNum w:abstractNumId="6">
    <w:nsid w:val="2F593857"/>
    <w:multiLevelType w:val="hybridMultilevel"/>
    <w:tmpl w:val="DCC27E34"/>
    <w:lvl w:ilvl="0" w:tplc="98D0DCC6">
      <w:start w:val="1"/>
      <w:numFmt w:val="bullet"/>
      <w:lvlText w:val=""/>
      <w:lvlPicBulletId w:val="0"/>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1D038B6"/>
    <w:multiLevelType w:val="hybridMultilevel"/>
    <w:tmpl w:val="B9C428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58E567A"/>
    <w:multiLevelType w:val="multilevel"/>
    <w:tmpl w:val="55EE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85609AD"/>
    <w:multiLevelType w:val="multilevel"/>
    <w:tmpl w:val="62084880"/>
    <w:lvl w:ilvl="0">
      <w:start w:val="1"/>
      <w:numFmt w:val="bullet"/>
      <w:lvlText w:val=""/>
      <w:lvlJc w:val="left"/>
      <w:pPr>
        <w:tabs>
          <w:tab w:val="num" w:pos="855"/>
        </w:tabs>
        <w:ind w:left="855" w:hanging="360"/>
      </w:pPr>
      <w:rPr>
        <w:rFonts w:ascii="Symbol" w:hAnsi="Symbol" w:hint="default"/>
        <w:color w:val="215868"/>
        <w:sz w:val="20"/>
      </w:rPr>
    </w:lvl>
    <w:lvl w:ilvl="1" w:tentative="1">
      <w:start w:val="1"/>
      <w:numFmt w:val="bullet"/>
      <w:lvlText w:val=""/>
      <w:lvlJc w:val="left"/>
      <w:pPr>
        <w:tabs>
          <w:tab w:val="num" w:pos="1575"/>
        </w:tabs>
        <w:ind w:left="1575" w:hanging="360"/>
      </w:pPr>
      <w:rPr>
        <w:rFonts w:ascii="Symbol" w:hAnsi="Symbol" w:hint="default"/>
        <w:sz w:val="20"/>
      </w:rPr>
    </w:lvl>
    <w:lvl w:ilvl="2" w:tentative="1">
      <w:start w:val="1"/>
      <w:numFmt w:val="bullet"/>
      <w:lvlText w:val=""/>
      <w:lvlJc w:val="left"/>
      <w:pPr>
        <w:tabs>
          <w:tab w:val="num" w:pos="2295"/>
        </w:tabs>
        <w:ind w:left="2295" w:hanging="360"/>
      </w:pPr>
      <w:rPr>
        <w:rFonts w:ascii="Symbol" w:hAnsi="Symbol" w:hint="default"/>
        <w:sz w:val="20"/>
      </w:rPr>
    </w:lvl>
    <w:lvl w:ilvl="3" w:tentative="1">
      <w:start w:val="1"/>
      <w:numFmt w:val="bullet"/>
      <w:lvlText w:val=""/>
      <w:lvlJc w:val="left"/>
      <w:pPr>
        <w:tabs>
          <w:tab w:val="num" w:pos="3015"/>
        </w:tabs>
        <w:ind w:left="3015" w:hanging="360"/>
      </w:pPr>
      <w:rPr>
        <w:rFonts w:ascii="Symbol" w:hAnsi="Symbol" w:hint="default"/>
        <w:sz w:val="20"/>
      </w:rPr>
    </w:lvl>
    <w:lvl w:ilvl="4" w:tentative="1">
      <w:start w:val="1"/>
      <w:numFmt w:val="bullet"/>
      <w:lvlText w:val=""/>
      <w:lvlJc w:val="left"/>
      <w:pPr>
        <w:tabs>
          <w:tab w:val="num" w:pos="3735"/>
        </w:tabs>
        <w:ind w:left="3735" w:hanging="360"/>
      </w:pPr>
      <w:rPr>
        <w:rFonts w:ascii="Symbol" w:hAnsi="Symbol" w:hint="default"/>
        <w:sz w:val="20"/>
      </w:rPr>
    </w:lvl>
    <w:lvl w:ilvl="5" w:tentative="1">
      <w:start w:val="1"/>
      <w:numFmt w:val="bullet"/>
      <w:lvlText w:val=""/>
      <w:lvlJc w:val="left"/>
      <w:pPr>
        <w:tabs>
          <w:tab w:val="num" w:pos="4455"/>
        </w:tabs>
        <w:ind w:left="4455" w:hanging="360"/>
      </w:pPr>
      <w:rPr>
        <w:rFonts w:ascii="Symbol" w:hAnsi="Symbol" w:hint="default"/>
        <w:sz w:val="20"/>
      </w:rPr>
    </w:lvl>
    <w:lvl w:ilvl="6" w:tentative="1">
      <w:start w:val="1"/>
      <w:numFmt w:val="bullet"/>
      <w:lvlText w:val=""/>
      <w:lvlJc w:val="left"/>
      <w:pPr>
        <w:tabs>
          <w:tab w:val="num" w:pos="5175"/>
        </w:tabs>
        <w:ind w:left="5175" w:hanging="360"/>
      </w:pPr>
      <w:rPr>
        <w:rFonts w:ascii="Symbol" w:hAnsi="Symbol" w:hint="default"/>
        <w:sz w:val="20"/>
      </w:rPr>
    </w:lvl>
    <w:lvl w:ilvl="7" w:tentative="1">
      <w:start w:val="1"/>
      <w:numFmt w:val="bullet"/>
      <w:lvlText w:val=""/>
      <w:lvlJc w:val="left"/>
      <w:pPr>
        <w:tabs>
          <w:tab w:val="num" w:pos="5895"/>
        </w:tabs>
        <w:ind w:left="5895" w:hanging="360"/>
      </w:pPr>
      <w:rPr>
        <w:rFonts w:ascii="Symbol" w:hAnsi="Symbol" w:hint="default"/>
        <w:sz w:val="20"/>
      </w:rPr>
    </w:lvl>
    <w:lvl w:ilvl="8" w:tentative="1">
      <w:start w:val="1"/>
      <w:numFmt w:val="bullet"/>
      <w:lvlText w:val=""/>
      <w:lvlJc w:val="left"/>
      <w:pPr>
        <w:tabs>
          <w:tab w:val="num" w:pos="6615"/>
        </w:tabs>
        <w:ind w:left="6615" w:hanging="360"/>
      </w:pPr>
      <w:rPr>
        <w:rFonts w:ascii="Symbol" w:hAnsi="Symbol" w:hint="default"/>
        <w:sz w:val="20"/>
      </w:rPr>
    </w:lvl>
  </w:abstractNum>
  <w:abstractNum w:abstractNumId="10">
    <w:nsid w:val="3A615613"/>
    <w:multiLevelType w:val="multilevel"/>
    <w:tmpl w:val="ED42A0EE"/>
    <w:lvl w:ilvl="0">
      <w:start w:val="1"/>
      <w:numFmt w:val="bullet"/>
      <w:lvlText w:val=""/>
      <w:lvlJc w:val="left"/>
      <w:pPr>
        <w:tabs>
          <w:tab w:val="num" w:pos="855"/>
        </w:tabs>
        <w:ind w:left="855" w:hanging="360"/>
      </w:pPr>
      <w:rPr>
        <w:rFonts w:ascii="Symbol" w:hAnsi="Symbol" w:hint="default"/>
        <w:color w:val="215868"/>
        <w:sz w:val="20"/>
      </w:rPr>
    </w:lvl>
    <w:lvl w:ilvl="1" w:tentative="1">
      <w:start w:val="1"/>
      <w:numFmt w:val="bullet"/>
      <w:lvlText w:val=""/>
      <w:lvlJc w:val="left"/>
      <w:pPr>
        <w:tabs>
          <w:tab w:val="num" w:pos="1575"/>
        </w:tabs>
        <w:ind w:left="1575" w:hanging="360"/>
      </w:pPr>
      <w:rPr>
        <w:rFonts w:ascii="Symbol" w:hAnsi="Symbol" w:hint="default"/>
        <w:sz w:val="20"/>
      </w:rPr>
    </w:lvl>
    <w:lvl w:ilvl="2" w:tentative="1">
      <w:start w:val="1"/>
      <w:numFmt w:val="bullet"/>
      <w:lvlText w:val=""/>
      <w:lvlJc w:val="left"/>
      <w:pPr>
        <w:tabs>
          <w:tab w:val="num" w:pos="2295"/>
        </w:tabs>
        <w:ind w:left="2295" w:hanging="360"/>
      </w:pPr>
      <w:rPr>
        <w:rFonts w:ascii="Symbol" w:hAnsi="Symbol" w:hint="default"/>
        <w:sz w:val="20"/>
      </w:rPr>
    </w:lvl>
    <w:lvl w:ilvl="3" w:tentative="1">
      <w:start w:val="1"/>
      <w:numFmt w:val="bullet"/>
      <w:lvlText w:val=""/>
      <w:lvlJc w:val="left"/>
      <w:pPr>
        <w:tabs>
          <w:tab w:val="num" w:pos="3015"/>
        </w:tabs>
        <w:ind w:left="3015" w:hanging="360"/>
      </w:pPr>
      <w:rPr>
        <w:rFonts w:ascii="Symbol" w:hAnsi="Symbol" w:hint="default"/>
        <w:sz w:val="20"/>
      </w:rPr>
    </w:lvl>
    <w:lvl w:ilvl="4" w:tentative="1">
      <w:start w:val="1"/>
      <w:numFmt w:val="bullet"/>
      <w:lvlText w:val=""/>
      <w:lvlJc w:val="left"/>
      <w:pPr>
        <w:tabs>
          <w:tab w:val="num" w:pos="3735"/>
        </w:tabs>
        <w:ind w:left="3735" w:hanging="360"/>
      </w:pPr>
      <w:rPr>
        <w:rFonts w:ascii="Symbol" w:hAnsi="Symbol" w:hint="default"/>
        <w:sz w:val="20"/>
      </w:rPr>
    </w:lvl>
    <w:lvl w:ilvl="5" w:tentative="1">
      <w:start w:val="1"/>
      <w:numFmt w:val="bullet"/>
      <w:lvlText w:val=""/>
      <w:lvlJc w:val="left"/>
      <w:pPr>
        <w:tabs>
          <w:tab w:val="num" w:pos="4455"/>
        </w:tabs>
        <w:ind w:left="4455" w:hanging="360"/>
      </w:pPr>
      <w:rPr>
        <w:rFonts w:ascii="Symbol" w:hAnsi="Symbol" w:hint="default"/>
        <w:sz w:val="20"/>
      </w:rPr>
    </w:lvl>
    <w:lvl w:ilvl="6" w:tentative="1">
      <w:start w:val="1"/>
      <w:numFmt w:val="bullet"/>
      <w:lvlText w:val=""/>
      <w:lvlJc w:val="left"/>
      <w:pPr>
        <w:tabs>
          <w:tab w:val="num" w:pos="5175"/>
        </w:tabs>
        <w:ind w:left="5175" w:hanging="360"/>
      </w:pPr>
      <w:rPr>
        <w:rFonts w:ascii="Symbol" w:hAnsi="Symbol" w:hint="default"/>
        <w:sz w:val="20"/>
      </w:rPr>
    </w:lvl>
    <w:lvl w:ilvl="7" w:tentative="1">
      <w:start w:val="1"/>
      <w:numFmt w:val="bullet"/>
      <w:lvlText w:val=""/>
      <w:lvlJc w:val="left"/>
      <w:pPr>
        <w:tabs>
          <w:tab w:val="num" w:pos="5895"/>
        </w:tabs>
        <w:ind w:left="5895" w:hanging="360"/>
      </w:pPr>
      <w:rPr>
        <w:rFonts w:ascii="Symbol" w:hAnsi="Symbol" w:hint="default"/>
        <w:sz w:val="20"/>
      </w:rPr>
    </w:lvl>
    <w:lvl w:ilvl="8" w:tentative="1">
      <w:start w:val="1"/>
      <w:numFmt w:val="bullet"/>
      <w:lvlText w:val=""/>
      <w:lvlJc w:val="left"/>
      <w:pPr>
        <w:tabs>
          <w:tab w:val="num" w:pos="6615"/>
        </w:tabs>
        <w:ind w:left="6615" w:hanging="360"/>
      </w:pPr>
      <w:rPr>
        <w:rFonts w:ascii="Symbol" w:hAnsi="Symbol" w:hint="default"/>
        <w:sz w:val="20"/>
      </w:rPr>
    </w:lvl>
  </w:abstractNum>
  <w:abstractNum w:abstractNumId="11">
    <w:nsid w:val="3F4C08FB"/>
    <w:multiLevelType w:val="multilevel"/>
    <w:tmpl w:val="6A3A99B0"/>
    <w:lvl w:ilvl="0">
      <w:start w:val="1"/>
      <w:numFmt w:val="bullet"/>
      <w:lvlText w:val=""/>
      <w:lvlJc w:val="left"/>
      <w:pPr>
        <w:tabs>
          <w:tab w:val="num" w:pos="720"/>
        </w:tabs>
        <w:ind w:left="720" w:hanging="360"/>
      </w:pPr>
      <w:rPr>
        <w:rFonts w:ascii="Symbol" w:hAnsi="Symbol" w:hint="default"/>
        <w:color w:val="215868"/>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C14591C"/>
    <w:multiLevelType w:val="hybridMultilevel"/>
    <w:tmpl w:val="8C669E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10"/>
  </w:num>
  <w:num w:numId="5">
    <w:abstractNumId w:val="5"/>
  </w:num>
  <w:num w:numId="6">
    <w:abstractNumId w:val="6"/>
  </w:num>
  <w:num w:numId="7">
    <w:abstractNumId w:val="0"/>
  </w:num>
  <w:num w:numId="8">
    <w:abstractNumId w:val="4"/>
  </w:num>
  <w:num w:numId="9">
    <w:abstractNumId w:val="3"/>
  </w:num>
  <w:num w:numId="10">
    <w:abstractNumId w:val="1"/>
  </w:num>
  <w:num w:numId="11">
    <w:abstractNumId w:val="12"/>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2"/>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13C"/>
    <w:rsid w:val="00004681"/>
    <w:rsid w:val="00022A04"/>
    <w:rsid w:val="00031308"/>
    <w:rsid w:val="000535B3"/>
    <w:rsid w:val="000C0BC9"/>
    <w:rsid w:val="000E6FF1"/>
    <w:rsid w:val="00101EE7"/>
    <w:rsid w:val="00122EB9"/>
    <w:rsid w:val="00123458"/>
    <w:rsid w:val="00133B62"/>
    <w:rsid w:val="00180498"/>
    <w:rsid w:val="00186916"/>
    <w:rsid w:val="00192BE9"/>
    <w:rsid w:val="001A61BB"/>
    <w:rsid w:val="001B44EE"/>
    <w:rsid w:val="001E46BB"/>
    <w:rsid w:val="00222D92"/>
    <w:rsid w:val="002374BE"/>
    <w:rsid w:val="002A270C"/>
    <w:rsid w:val="002E1E44"/>
    <w:rsid w:val="002F1826"/>
    <w:rsid w:val="00321412"/>
    <w:rsid w:val="00335ABF"/>
    <w:rsid w:val="00372DC3"/>
    <w:rsid w:val="003A55B5"/>
    <w:rsid w:val="003B091F"/>
    <w:rsid w:val="003D1815"/>
    <w:rsid w:val="00410091"/>
    <w:rsid w:val="00411490"/>
    <w:rsid w:val="004129C4"/>
    <w:rsid w:val="004178D3"/>
    <w:rsid w:val="00442CAB"/>
    <w:rsid w:val="00464B66"/>
    <w:rsid w:val="004920C7"/>
    <w:rsid w:val="004B4BF6"/>
    <w:rsid w:val="004C2625"/>
    <w:rsid w:val="004C5895"/>
    <w:rsid w:val="004C6841"/>
    <w:rsid w:val="004D1E04"/>
    <w:rsid w:val="004F4F64"/>
    <w:rsid w:val="004F6787"/>
    <w:rsid w:val="00515264"/>
    <w:rsid w:val="00521C84"/>
    <w:rsid w:val="0055596F"/>
    <w:rsid w:val="00561D90"/>
    <w:rsid w:val="005877B3"/>
    <w:rsid w:val="005A0D03"/>
    <w:rsid w:val="005A4973"/>
    <w:rsid w:val="005C71EE"/>
    <w:rsid w:val="00612F5C"/>
    <w:rsid w:val="00624E35"/>
    <w:rsid w:val="00654168"/>
    <w:rsid w:val="00656BC4"/>
    <w:rsid w:val="006932AE"/>
    <w:rsid w:val="006A555C"/>
    <w:rsid w:val="006A59A0"/>
    <w:rsid w:val="006B7AB8"/>
    <w:rsid w:val="006D1C49"/>
    <w:rsid w:val="006E22E8"/>
    <w:rsid w:val="00725478"/>
    <w:rsid w:val="007366C8"/>
    <w:rsid w:val="00747EB8"/>
    <w:rsid w:val="00796B57"/>
    <w:rsid w:val="007A27AB"/>
    <w:rsid w:val="007C6378"/>
    <w:rsid w:val="007E6E2E"/>
    <w:rsid w:val="007F35FF"/>
    <w:rsid w:val="008057E4"/>
    <w:rsid w:val="008504AB"/>
    <w:rsid w:val="008527FA"/>
    <w:rsid w:val="00853B83"/>
    <w:rsid w:val="0085713C"/>
    <w:rsid w:val="00861CC9"/>
    <w:rsid w:val="00885ED5"/>
    <w:rsid w:val="00892DB8"/>
    <w:rsid w:val="00897D5B"/>
    <w:rsid w:val="008A20D6"/>
    <w:rsid w:val="008A7504"/>
    <w:rsid w:val="00932318"/>
    <w:rsid w:val="009446E5"/>
    <w:rsid w:val="009611A4"/>
    <w:rsid w:val="00971C5A"/>
    <w:rsid w:val="00A130BB"/>
    <w:rsid w:val="00A31386"/>
    <w:rsid w:val="00A41035"/>
    <w:rsid w:val="00A53E20"/>
    <w:rsid w:val="00A72BEC"/>
    <w:rsid w:val="00A8188C"/>
    <w:rsid w:val="00A84150"/>
    <w:rsid w:val="00A92CD6"/>
    <w:rsid w:val="00A95DFF"/>
    <w:rsid w:val="00AA3392"/>
    <w:rsid w:val="00AB5A9A"/>
    <w:rsid w:val="00AB721C"/>
    <w:rsid w:val="00AC56B7"/>
    <w:rsid w:val="00AE54AF"/>
    <w:rsid w:val="00AF79CA"/>
    <w:rsid w:val="00B071F9"/>
    <w:rsid w:val="00B3643C"/>
    <w:rsid w:val="00B81789"/>
    <w:rsid w:val="00BA4BEE"/>
    <w:rsid w:val="00C13E82"/>
    <w:rsid w:val="00C415B7"/>
    <w:rsid w:val="00C44D29"/>
    <w:rsid w:val="00C5428C"/>
    <w:rsid w:val="00C77362"/>
    <w:rsid w:val="00C9482E"/>
    <w:rsid w:val="00CB1B92"/>
    <w:rsid w:val="00CC1F31"/>
    <w:rsid w:val="00CD0DBC"/>
    <w:rsid w:val="00CE4465"/>
    <w:rsid w:val="00CF43A8"/>
    <w:rsid w:val="00CF6C9C"/>
    <w:rsid w:val="00D00F2C"/>
    <w:rsid w:val="00D52C62"/>
    <w:rsid w:val="00D61F59"/>
    <w:rsid w:val="00D75A80"/>
    <w:rsid w:val="00D85065"/>
    <w:rsid w:val="00D910DF"/>
    <w:rsid w:val="00DC51CB"/>
    <w:rsid w:val="00DD1D1C"/>
    <w:rsid w:val="00DE4CBD"/>
    <w:rsid w:val="00E2737C"/>
    <w:rsid w:val="00E34CBB"/>
    <w:rsid w:val="00E41545"/>
    <w:rsid w:val="00E50A18"/>
    <w:rsid w:val="00E82E6B"/>
    <w:rsid w:val="00EA0871"/>
    <w:rsid w:val="00EA269B"/>
    <w:rsid w:val="00EA2706"/>
    <w:rsid w:val="00EA479C"/>
    <w:rsid w:val="00EE26AE"/>
    <w:rsid w:val="00EE7DF3"/>
    <w:rsid w:val="00F22F2C"/>
    <w:rsid w:val="00F25E95"/>
    <w:rsid w:val="00F34381"/>
    <w:rsid w:val="00F416AB"/>
    <w:rsid w:val="00F4596E"/>
    <w:rsid w:val="00F46E46"/>
    <w:rsid w:val="00F54769"/>
    <w:rsid w:val="00F77F20"/>
    <w:rsid w:val="00F86AE8"/>
    <w:rsid w:val="00FA6E95"/>
    <w:rsid w:val="00FC6599"/>
    <w:rsid w:val="00FC75B8"/>
    <w:rsid w:val="00FE7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3042C-B411-4EB8-AAE8-6D84619C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43C"/>
    <w:pPr>
      <w:spacing w:after="200" w:line="276" w:lineRule="auto"/>
    </w:pPr>
    <w:rPr>
      <w:sz w:val="22"/>
      <w:szCs w:val="22"/>
      <w:lang w:val="el-GR"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85713C"/>
  </w:style>
  <w:style w:type="paragraph" w:styleId="a3">
    <w:name w:val="List Paragraph"/>
    <w:basedOn w:val="a"/>
    <w:uiPriority w:val="34"/>
    <w:qFormat/>
    <w:rsid w:val="0085713C"/>
    <w:pPr>
      <w:ind w:left="720"/>
      <w:contextualSpacing/>
    </w:pPr>
  </w:style>
  <w:style w:type="table" w:styleId="a4">
    <w:name w:val="Table Grid"/>
    <w:basedOn w:val="a1"/>
    <w:uiPriority w:val="59"/>
    <w:rsid w:val="00CE44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Char"/>
    <w:uiPriority w:val="99"/>
    <w:semiHidden/>
    <w:unhideWhenUsed/>
    <w:rsid w:val="00C77362"/>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C77362"/>
    <w:rPr>
      <w:rFonts w:ascii="Tahoma" w:hAnsi="Tahoma" w:cs="Tahoma"/>
      <w:sz w:val="16"/>
      <w:szCs w:val="16"/>
    </w:rPr>
  </w:style>
  <w:style w:type="paragraph" w:styleId="Web">
    <w:name w:val="Normal (Web)"/>
    <w:basedOn w:val="a"/>
    <w:uiPriority w:val="99"/>
    <w:semiHidden/>
    <w:unhideWhenUsed/>
    <w:rsid w:val="00E50A18"/>
    <w:pPr>
      <w:spacing w:before="100" w:beforeAutospacing="1" w:after="100" w:afterAutospacing="1" w:line="240" w:lineRule="auto"/>
    </w:pPr>
    <w:rPr>
      <w:rFonts w:ascii="Times New Roman" w:eastAsiaTheme="minorEastAsia" w:hAnsi="Times New Roman"/>
      <w:sz w:val="24"/>
      <w:szCs w:val="24"/>
    </w:rPr>
  </w:style>
  <w:style w:type="character" w:styleId="-">
    <w:name w:val="Hyperlink"/>
    <w:basedOn w:val="a0"/>
    <w:uiPriority w:val="99"/>
    <w:unhideWhenUsed/>
    <w:rsid w:val="00A818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466527">
      <w:bodyDiv w:val="1"/>
      <w:marLeft w:val="0"/>
      <w:marRight w:val="0"/>
      <w:marTop w:val="0"/>
      <w:marBottom w:val="0"/>
      <w:divBdr>
        <w:top w:val="none" w:sz="0" w:space="0" w:color="auto"/>
        <w:left w:val="none" w:sz="0" w:space="0" w:color="auto"/>
        <w:bottom w:val="none" w:sz="0" w:space="0" w:color="auto"/>
        <w:right w:val="none" w:sz="0" w:space="0" w:color="auto"/>
      </w:divBdr>
    </w:div>
    <w:div w:id="1586568859">
      <w:bodyDiv w:val="1"/>
      <w:marLeft w:val="0"/>
      <w:marRight w:val="0"/>
      <w:marTop w:val="0"/>
      <w:marBottom w:val="0"/>
      <w:divBdr>
        <w:top w:val="none" w:sz="0" w:space="0" w:color="auto"/>
        <w:left w:val="none" w:sz="0" w:space="0" w:color="auto"/>
        <w:bottom w:val="none" w:sz="0" w:space="0" w:color="auto"/>
        <w:right w:val="none" w:sz="0" w:space="0" w:color="auto"/>
      </w:divBdr>
    </w:div>
    <w:div w:id="187322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2077</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Λογαριασμός Microsoft</cp:lastModifiedBy>
  <cp:revision>2</cp:revision>
  <cp:lastPrinted>2021-01-05T08:34:00Z</cp:lastPrinted>
  <dcterms:created xsi:type="dcterms:W3CDTF">2021-04-05T15:24:00Z</dcterms:created>
  <dcterms:modified xsi:type="dcterms:W3CDTF">2021-04-05T15:24:00Z</dcterms:modified>
</cp:coreProperties>
</file>