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41E35" w14:textId="77777777" w:rsidR="00CC3CCE" w:rsidRPr="008C7A96" w:rsidRDefault="00CC3CCE" w:rsidP="008C7A96">
      <w:pPr>
        <w:pStyle w:val="Web"/>
        <w:shd w:val="clear" w:color="auto" w:fill="F3F3F3"/>
        <w:spacing w:after="0" w:line="240" w:lineRule="auto"/>
        <w:rPr>
          <w:rFonts w:ascii="Calibri" w:hAnsi="Calibri" w:cs="Calibri"/>
        </w:rPr>
      </w:pPr>
      <w:r w:rsidRPr="008C7A96">
        <w:rPr>
          <w:rFonts w:ascii="Calibri" w:hAnsi="Calibri" w:cs="Calibri"/>
        </w:rPr>
        <w:t>ΠΑΝΕΠΙΣΤΗΜΙΟ ΙΩΑΝΝΙΝΩΝ</w:t>
      </w:r>
    </w:p>
    <w:p w14:paraId="2577D955" w14:textId="77777777" w:rsidR="00CC3CCE" w:rsidRPr="008C7A96" w:rsidRDefault="00CC3CCE" w:rsidP="008C7A96">
      <w:pPr>
        <w:pStyle w:val="Web"/>
        <w:shd w:val="clear" w:color="auto" w:fill="F3F3F3"/>
        <w:spacing w:after="0" w:line="240" w:lineRule="auto"/>
        <w:rPr>
          <w:rFonts w:ascii="Calibri" w:hAnsi="Calibri" w:cs="Calibri"/>
        </w:rPr>
      </w:pPr>
      <w:r w:rsidRPr="008C7A96">
        <w:rPr>
          <w:rFonts w:ascii="Calibri" w:hAnsi="Calibri" w:cs="Calibri"/>
        </w:rPr>
        <w:t>ΣΧΟΛΗ ΕΠΙΣΤΗΜΩΝ ΑΓΩΓΗΣ, Π.Τ.Ν.</w:t>
      </w:r>
    </w:p>
    <w:p w14:paraId="01D951F2" w14:textId="77777777" w:rsidR="00CC3CCE" w:rsidRPr="008C7A96" w:rsidRDefault="00CC3CCE" w:rsidP="008C7A96">
      <w:pPr>
        <w:pStyle w:val="Web"/>
        <w:shd w:val="clear" w:color="auto" w:fill="F3F3F3"/>
        <w:spacing w:after="0" w:line="240" w:lineRule="auto"/>
        <w:rPr>
          <w:rFonts w:ascii="Calibri" w:hAnsi="Calibri" w:cs="Calibri"/>
        </w:rPr>
      </w:pPr>
      <w:r w:rsidRPr="008C7A96">
        <w:rPr>
          <w:rFonts w:ascii="Calibri" w:hAnsi="Calibri" w:cs="Calibri"/>
        </w:rPr>
        <w:t xml:space="preserve">Εργαστήριο Μελέτης Κοινωνικών Θεμάτων, </w:t>
      </w:r>
    </w:p>
    <w:p w14:paraId="09297002" w14:textId="77777777" w:rsidR="00CC3CCE" w:rsidRPr="008C7A96" w:rsidRDefault="00CC3CCE" w:rsidP="008C7A96">
      <w:pPr>
        <w:pStyle w:val="Web"/>
        <w:shd w:val="clear" w:color="auto" w:fill="F3F3F3"/>
        <w:spacing w:after="0" w:line="240" w:lineRule="auto"/>
        <w:rPr>
          <w:rFonts w:ascii="Calibri" w:hAnsi="Calibri" w:cs="Calibri"/>
        </w:rPr>
      </w:pPr>
      <w:r w:rsidRPr="008C7A96">
        <w:rPr>
          <w:rFonts w:ascii="Calibri" w:hAnsi="Calibri" w:cs="Calibri"/>
        </w:rPr>
        <w:t xml:space="preserve">Μέσων Μαζικής Ενημέρωσης </w:t>
      </w:r>
    </w:p>
    <w:p w14:paraId="15BAADF6" w14:textId="77777777" w:rsidR="00CC3CCE" w:rsidRPr="008C7A96" w:rsidRDefault="00CC3CCE" w:rsidP="008C7A96">
      <w:pPr>
        <w:pStyle w:val="Web"/>
        <w:shd w:val="clear" w:color="auto" w:fill="F3F3F3"/>
        <w:spacing w:after="0" w:line="240" w:lineRule="auto"/>
        <w:rPr>
          <w:rFonts w:ascii="Calibri" w:hAnsi="Calibri" w:cs="Calibri"/>
        </w:rPr>
      </w:pPr>
      <w:r w:rsidRPr="008C7A96">
        <w:rPr>
          <w:rFonts w:ascii="Calibri" w:hAnsi="Calibri" w:cs="Calibri"/>
        </w:rPr>
        <w:t>και Εκπαίδευσης (ΜΕ.Κ.ΘΕ.Μ.Ε.)</w:t>
      </w:r>
    </w:p>
    <w:p w14:paraId="35B06770" w14:textId="77777777" w:rsidR="00CC3CCE" w:rsidRPr="008C7A96" w:rsidRDefault="00CC3CCE" w:rsidP="008C7A96">
      <w:pPr>
        <w:pStyle w:val="Web"/>
        <w:shd w:val="clear" w:color="auto" w:fill="F3F3F3"/>
        <w:spacing w:after="0" w:line="240" w:lineRule="auto"/>
        <w:jc w:val="center"/>
        <w:rPr>
          <w:rFonts w:ascii="Calibri" w:hAnsi="Calibri" w:cs="Calibri"/>
        </w:rPr>
      </w:pPr>
    </w:p>
    <w:p w14:paraId="4B7CFD4E" w14:textId="6BE4EED3" w:rsidR="006D4305" w:rsidRPr="005D7A64" w:rsidRDefault="00C4408F" w:rsidP="008C7A96">
      <w:pPr>
        <w:pStyle w:val="Web"/>
        <w:shd w:val="clear" w:color="auto" w:fill="F3F3F3"/>
        <w:spacing w:after="0" w:line="240" w:lineRule="auto"/>
        <w:jc w:val="center"/>
        <w:rPr>
          <w:rFonts w:ascii="Calibri" w:hAnsi="Calibri" w:cs="Calibri"/>
          <w:color w:val="0070C0"/>
        </w:rPr>
      </w:pPr>
      <w:r w:rsidRPr="005D7A64">
        <w:rPr>
          <w:rFonts w:ascii="Calibri" w:hAnsi="Calibri" w:cs="Calibri"/>
          <w:color w:val="0070C0"/>
        </w:rPr>
        <w:t xml:space="preserve">ΔΙΑΔΙΚΤΥΑΚΟ </w:t>
      </w:r>
      <w:r w:rsidR="00CC3CCE" w:rsidRPr="005D7A64">
        <w:rPr>
          <w:rFonts w:ascii="Calibri" w:hAnsi="Calibri" w:cs="Calibri"/>
          <w:color w:val="0070C0"/>
        </w:rPr>
        <w:t>ΕΠΙΜΟΡΦΩΤΙΚΟ ΠΡΟΓΡΑΜΜΑ</w:t>
      </w:r>
    </w:p>
    <w:p w14:paraId="150E71C1" w14:textId="3DEB86A5" w:rsidR="00936CF2" w:rsidRPr="005D7A64" w:rsidRDefault="00D22DE7" w:rsidP="008C7A96">
      <w:pPr>
        <w:pStyle w:val="Web"/>
        <w:shd w:val="clear" w:color="auto" w:fill="F3F3F3"/>
        <w:spacing w:after="0" w:line="240" w:lineRule="auto"/>
        <w:jc w:val="center"/>
        <w:rPr>
          <w:rFonts w:ascii="Calibri" w:hAnsi="Calibri" w:cs="Calibri"/>
          <w:color w:val="0070C0"/>
          <w:sz w:val="32"/>
          <w:szCs w:val="32"/>
        </w:rPr>
      </w:pPr>
      <w:r w:rsidRPr="005D7A64">
        <w:rPr>
          <w:rFonts w:ascii="Calibri" w:hAnsi="Calibri" w:cs="Calibri"/>
          <w:color w:val="0070C0"/>
          <w:sz w:val="32"/>
          <w:szCs w:val="32"/>
        </w:rPr>
        <w:t>Ο δημόσιος λόγος στην εποχή της πανδημίας</w:t>
      </w:r>
    </w:p>
    <w:p w14:paraId="662EB97A" w14:textId="77777777" w:rsidR="00CC3CCE" w:rsidRPr="005D7A64" w:rsidRDefault="00CC3CCE" w:rsidP="008C7A96">
      <w:pPr>
        <w:pStyle w:val="Web"/>
        <w:shd w:val="clear" w:color="auto" w:fill="F3F3F3"/>
        <w:spacing w:after="0" w:line="240" w:lineRule="auto"/>
        <w:jc w:val="center"/>
        <w:rPr>
          <w:rFonts w:ascii="Calibri" w:hAnsi="Calibri" w:cs="Calibri"/>
        </w:rPr>
      </w:pPr>
    </w:p>
    <w:p w14:paraId="298E5849" w14:textId="419338DC" w:rsidR="005075B3" w:rsidRPr="008C7A96" w:rsidRDefault="006D4305" w:rsidP="008C7A96">
      <w:pPr>
        <w:pStyle w:val="Web"/>
        <w:shd w:val="clear" w:color="auto" w:fill="F3F3F3"/>
        <w:spacing w:after="0" w:line="240" w:lineRule="auto"/>
        <w:jc w:val="both"/>
        <w:rPr>
          <w:rFonts w:ascii="Calibri" w:eastAsia="Times New Roman" w:hAnsi="Calibri" w:cs="Calibri"/>
          <w:lang w:eastAsia="el-GR"/>
        </w:rPr>
      </w:pPr>
      <w:r w:rsidRPr="008C7A96">
        <w:rPr>
          <w:rFonts w:ascii="Calibri" w:hAnsi="Calibri" w:cs="Calibri"/>
        </w:rPr>
        <w:t>Το Εργαστήριο Μελέτης Κοινωνικών Θεμάτων, Μέσων Μ</w:t>
      </w:r>
      <w:r w:rsidR="00120ADA" w:rsidRPr="008C7A96">
        <w:rPr>
          <w:rFonts w:ascii="Calibri" w:hAnsi="Calibri" w:cs="Calibri"/>
        </w:rPr>
        <w:t xml:space="preserve">αζικής Ενημέρωσης και Εκπαίδευσης (ΜΕ.Κ.ΘΕ.Μ.Ε.) του Π.Τ.Ν. του Πανεπιστημίου </w:t>
      </w:r>
      <w:r w:rsidR="005075B3" w:rsidRPr="008C7A96">
        <w:rPr>
          <w:rFonts w:ascii="Calibri" w:hAnsi="Calibri" w:cs="Calibri"/>
        </w:rPr>
        <w:t xml:space="preserve">Ιωαννίνων </w:t>
      </w:r>
      <w:r w:rsidR="009A3BE8">
        <w:rPr>
          <w:rFonts w:ascii="Calibri" w:hAnsi="Calibri" w:cs="Calibri"/>
        </w:rPr>
        <w:t xml:space="preserve">σε συνεργασία με </w:t>
      </w:r>
      <w:r w:rsidR="009A3BE8" w:rsidRPr="009A3BE8">
        <w:rPr>
          <w:rFonts w:ascii="Calibri" w:hAnsi="Calibri" w:cs="Calibri"/>
        </w:rPr>
        <w:t>το Γαλλικό Τμήμα του Ομίλου Ευρωπαϊκού Τύπου (</w:t>
      </w:r>
      <w:r w:rsidR="009A3BE8" w:rsidRPr="009A3BE8">
        <w:rPr>
          <w:rFonts w:ascii="Calibri" w:hAnsi="Calibri" w:cs="Calibri"/>
          <w:lang w:val="en-US"/>
        </w:rPr>
        <w:t>C</w:t>
      </w:r>
      <w:proofErr w:type="spellStart"/>
      <w:r w:rsidR="009A3BE8" w:rsidRPr="009A3BE8">
        <w:rPr>
          <w:rFonts w:ascii="Calibri" w:hAnsi="Calibri" w:cs="Calibri"/>
        </w:rPr>
        <w:t>lub</w:t>
      </w:r>
      <w:proofErr w:type="spellEnd"/>
      <w:r w:rsidR="009A3BE8" w:rsidRPr="009A3BE8">
        <w:rPr>
          <w:rFonts w:ascii="Calibri" w:hAnsi="Calibri" w:cs="Calibri"/>
        </w:rPr>
        <w:t xml:space="preserve"> de la </w:t>
      </w:r>
      <w:r w:rsidR="009A3BE8" w:rsidRPr="009A3BE8">
        <w:rPr>
          <w:rFonts w:ascii="Calibri" w:hAnsi="Calibri" w:cs="Calibri"/>
          <w:lang w:val="en-US"/>
        </w:rPr>
        <w:t>P</w:t>
      </w:r>
      <w:proofErr w:type="spellStart"/>
      <w:r w:rsidR="009A3BE8" w:rsidRPr="009A3BE8">
        <w:rPr>
          <w:rFonts w:ascii="Calibri" w:hAnsi="Calibri" w:cs="Calibri"/>
        </w:rPr>
        <w:t>resse</w:t>
      </w:r>
      <w:proofErr w:type="spellEnd"/>
      <w:r w:rsidR="009A3BE8" w:rsidRPr="009A3BE8">
        <w:rPr>
          <w:rFonts w:ascii="Calibri" w:hAnsi="Calibri" w:cs="Calibri"/>
        </w:rPr>
        <w:t xml:space="preserve"> </w:t>
      </w:r>
      <w:r w:rsidR="009A3BE8" w:rsidRPr="009A3BE8">
        <w:rPr>
          <w:rFonts w:ascii="Calibri" w:hAnsi="Calibri" w:cs="Calibri"/>
          <w:lang w:val="en-US"/>
        </w:rPr>
        <w:t>E</w:t>
      </w:r>
      <w:proofErr w:type="spellStart"/>
      <w:r w:rsidR="009A3BE8" w:rsidRPr="009A3BE8">
        <w:rPr>
          <w:rFonts w:ascii="Calibri" w:hAnsi="Calibri" w:cs="Calibri"/>
        </w:rPr>
        <w:t>uropéenne</w:t>
      </w:r>
      <w:proofErr w:type="spellEnd"/>
      <w:r w:rsidR="009A3BE8" w:rsidRPr="009A3BE8">
        <w:rPr>
          <w:rFonts w:ascii="Calibri" w:hAnsi="Calibri" w:cs="Calibri"/>
        </w:rPr>
        <w:t xml:space="preserve">, </w:t>
      </w:r>
      <w:r w:rsidR="009A3BE8" w:rsidRPr="009A3BE8">
        <w:rPr>
          <w:rFonts w:ascii="Calibri" w:hAnsi="Calibri" w:cs="Calibri"/>
          <w:lang w:val="en-US"/>
        </w:rPr>
        <w:t>P</w:t>
      </w:r>
      <w:proofErr w:type="spellStart"/>
      <w:r w:rsidR="009A3BE8" w:rsidRPr="009A3BE8">
        <w:rPr>
          <w:rFonts w:ascii="Calibri" w:hAnsi="Calibri" w:cs="Calibri"/>
        </w:rPr>
        <w:t>aris</w:t>
      </w:r>
      <w:proofErr w:type="spellEnd"/>
      <w:r w:rsidR="009A3BE8">
        <w:rPr>
          <w:rFonts w:ascii="Calibri" w:hAnsi="Calibri" w:cs="Calibri"/>
        </w:rPr>
        <w:t>)</w:t>
      </w:r>
      <w:r w:rsidR="009A3BE8" w:rsidRPr="008C7A96">
        <w:rPr>
          <w:rFonts w:ascii="Calibri" w:hAnsi="Calibri" w:cs="Calibri"/>
        </w:rPr>
        <w:t xml:space="preserve"> </w:t>
      </w:r>
      <w:r w:rsidR="00C329C2">
        <w:rPr>
          <w:rFonts w:ascii="Calibri" w:hAnsi="Calibri" w:cs="Calibri"/>
        </w:rPr>
        <w:t>οργανώνουν</w:t>
      </w:r>
      <w:r w:rsidR="005075B3" w:rsidRPr="008C7A96">
        <w:rPr>
          <w:rFonts w:ascii="Calibri" w:hAnsi="Calibri" w:cs="Calibri"/>
        </w:rPr>
        <w:t xml:space="preserve"> </w:t>
      </w:r>
      <w:r w:rsidR="00F1796D" w:rsidRPr="008C7A96">
        <w:rPr>
          <w:rFonts w:ascii="Calibri" w:hAnsi="Calibri" w:cs="Calibri"/>
        </w:rPr>
        <w:t xml:space="preserve">Διαδικτυακό Επιμορφωτικό </w:t>
      </w:r>
      <w:r w:rsidR="005075B3" w:rsidRPr="008C7A96">
        <w:rPr>
          <w:rFonts w:ascii="Calibri" w:hAnsi="Calibri" w:cs="Calibri"/>
        </w:rPr>
        <w:t>Πρό</w:t>
      </w:r>
      <w:r w:rsidRPr="008C7A96">
        <w:rPr>
          <w:rFonts w:ascii="Calibri" w:eastAsia="Times New Roman" w:hAnsi="Calibri" w:cs="Calibri"/>
          <w:bCs/>
          <w:lang w:eastAsia="el-GR"/>
        </w:rPr>
        <w:t>γραμμα,</w:t>
      </w:r>
      <w:r w:rsidR="00201375">
        <w:rPr>
          <w:rFonts w:ascii="Calibri" w:eastAsia="Times New Roman" w:hAnsi="Calibri" w:cs="Calibri"/>
          <w:lang w:eastAsia="el-GR"/>
        </w:rPr>
        <w:t> στο πλαίσιο της ανάδειξης</w:t>
      </w:r>
      <w:r w:rsidR="005075B3" w:rsidRPr="008C7A96">
        <w:rPr>
          <w:rFonts w:ascii="Calibri" w:eastAsia="Times New Roman" w:hAnsi="Calibri" w:cs="Calibri"/>
          <w:lang w:eastAsia="el-GR"/>
        </w:rPr>
        <w:t xml:space="preserve"> επίκαιρων θεμάτων που αφορούν στη γλώσσα και στην επικοινωνία στην τρέχουσα κρίση της πανδημίας. </w:t>
      </w:r>
      <w:r w:rsidR="00CC3CCE" w:rsidRPr="008C7A96">
        <w:rPr>
          <w:rFonts w:ascii="Calibri" w:eastAsia="Times New Roman" w:hAnsi="Calibri" w:cs="Calibri"/>
          <w:lang w:eastAsia="el-GR"/>
        </w:rPr>
        <w:t>Το πρόγραμμα έχει τον γενικό τίτλο:</w:t>
      </w:r>
    </w:p>
    <w:p w14:paraId="54DDAFA0" w14:textId="77777777" w:rsidR="00CC3CCE" w:rsidRPr="008C7A96" w:rsidRDefault="00CC3CCE" w:rsidP="008C7A96">
      <w:pPr>
        <w:pStyle w:val="Web"/>
        <w:shd w:val="clear" w:color="auto" w:fill="F3F3F3"/>
        <w:spacing w:after="0" w:line="240" w:lineRule="auto"/>
        <w:jc w:val="both"/>
        <w:rPr>
          <w:rFonts w:ascii="Calibri" w:eastAsia="Times New Roman" w:hAnsi="Calibri" w:cs="Calibri"/>
          <w:lang w:eastAsia="el-GR"/>
        </w:rPr>
      </w:pPr>
    </w:p>
    <w:p w14:paraId="57A7756D" w14:textId="77777777" w:rsidR="00CC3CCE" w:rsidRPr="00293718" w:rsidRDefault="00CC3CCE" w:rsidP="008C7A96">
      <w:pPr>
        <w:pStyle w:val="Web"/>
        <w:shd w:val="clear" w:color="auto" w:fill="F3F3F3"/>
        <w:spacing w:after="0" w:line="240" w:lineRule="auto"/>
        <w:jc w:val="center"/>
        <w:rPr>
          <w:rFonts w:ascii="Calibri" w:eastAsia="Times New Roman" w:hAnsi="Calibri" w:cs="Calibri"/>
          <w:b/>
          <w:i/>
          <w:color w:val="FF0000"/>
          <w:lang w:eastAsia="el-GR"/>
        </w:rPr>
      </w:pPr>
      <w:r w:rsidRPr="00293718">
        <w:rPr>
          <w:rFonts w:ascii="Calibri" w:eastAsia="Times New Roman" w:hAnsi="Calibri" w:cs="Calibri"/>
          <w:b/>
          <w:i/>
          <w:color w:val="FF0000"/>
          <w:lang w:eastAsia="el-GR"/>
        </w:rPr>
        <w:t>Ο δημόσιος λόγος στην εποχή της πανδημίας</w:t>
      </w:r>
    </w:p>
    <w:p w14:paraId="4E50AA71" w14:textId="77777777" w:rsidR="00CC3CCE" w:rsidRPr="008C7A96" w:rsidRDefault="00CC3CCE" w:rsidP="008C7A96">
      <w:pPr>
        <w:pStyle w:val="Web"/>
        <w:shd w:val="clear" w:color="auto" w:fill="F3F3F3"/>
        <w:spacing w:after="0" w:line="240" w:lineRule="auto"/>
        <w:jc w:val="both"/>
        <w:rPr>
          <w:rFonts w:ascii="Calibri" w:eastAsia="Times New Roman" w:hAnsi="Calibri" w:cs="Calibri"/>
          <w:lang w:eastAsia="el-GR"/>
        </w:rPr>
      </w:pPr>
    </w:p>
    <w:p w14:paraId="238B4E32" w14:textId="5896D318" w:rsidR="00FA0F17" w:rsidRPr="00971DF6" w:rsidRDefault="008C7A96" w:rsidP="00D22DE7">
      <w:pPr>
        <w:shd w:val="clear" w:color="auto" w:fill="FFFFFF"/>
        <w:spacing w:after="0" w:line="240" w:lineRule="auto"/>
        <w:jc w:val="both"/>
        <w:rPr>
          <w:rFonts w:ascii="Calibri" w:eastAsia="Times New Roman" w:hAnsi="Calibri" w:cs="Calibri"/>
          <w:sz w:val="24"/>
          <w:szCs w:val="24"/>
          <w:lang w:eastAsia="el-GR"/>
        </w:rPr>
      </w:pPr>
      <w:r w:rsidRPr="00567FA1">
        <w:rPr>
          <w:rFonts w:ascii="Calibri" w:eastAsia="Times New Roman" w:hAnsi="Calibri" w:cs="Calibri"/>
          <w:sz w:val="24"/>
          <w:szCs w:val="24"/>
          <w:lang w:eastAsia="el-GR"/>
        </w:rPr>
        <w:t xml:space="preserve">Το πρόγραμμα θα </w:t>
      </w:r>
      <w:r w:rsidR="00567FA1">
        <w:rPr>
          <w:rFonts w:ascii="Calibri" w:eastAsia="Times New Roman" w:hAnsi="Calibri" w:cs="Calibri"/>
          <w:sz w:val="24"/>
          <w:szCs w:val="24"/>
          <w:lang w:eastAsia="el-GR"/>
        </w:rPr>
        <w:t xml:space="preserve">είναι διάρκειας </w:t>
      </w:r>
      <w:r w:rsidR="00391181">
        <w:rPr>
          <w:rFonts w:ascii="Calibri" w:eastAsia="Times New Roman" w:hAnsi="Calibri" w:cs="Calibri"/>
          <w:sz w:val="24"/>
          <w:szCs w:val="24"/>
          <w:lang w:eastAsia="el-GR"/>
        </w:rPr>
        <w:t>2</w:t>
      </w:r>
      <w:r w:rsidRPr="00567FA1">
        <w:rPr>
          <w:rFonts w:ascii="Calibri" w:eastAsia="Times New Roman" w:hAnsi="Calibri" w:cs="Calibri"/>
          <w:sz w:val="24"/>
          <w:szCs w:val="24"/>
          <w:lang w:eastAsia="el-GR"/>
        </w:rPr>
        <w:t xml:space="preserve">0 ωρών. Θα </w:t>
      </w:r>
      <w:r w:rsidR="006375DD" w:rsidRPr="00567FA1">
        <w:rPr>
          <w:rFonts w:ascii="Calibri" w:eastAsia="Times New Roman" w:hAnsi="Calibri" w:cs="Calibri"/>
          <w:sz w:val="24"/>
          <w:szCs w:val="24"/>
          <w:lang w:eastAsia="el-GR"/>
        </w:rPr>
        <w:t xml:space="preserve">ξεκινήσει </w:t>
      </w:r>
      <w:r w:rsidR="002802D1">
        <w:rPr>
          <w:rFonts w:ascii="Calibri" w:eastAsia="Times New Roman" w:hAnsi="Calibri" w:cs="Calibri"/>
          <w:sz w:val="24"/>
          <w:szCs w:val="24"/>
          <w:lang w:eastAsia="el-GR"/>
        </w:rPr>
        <w:t>στις αρχές του 2021</w:t>
      </w:r>
      <w:r w:rsidR="00D66025">
        <w:rPr>
          <w:rFonts w:ascii="Calibri" w:eastAsia="Times New Roman" w:hAnsi="Calibri" w:cs="Calibri"/>
          <w:sz w:val="24"/>
          <w:szCs w:val="24"/>
          <w:lang w:eastAsia="el-GR"/>
        </w:rPr>
        <w:t xml:space="preserve"> και θα ολοκληρωθεί την άνοιξη</w:t>
      </w:r>
      <w:r w:rsidR="00567FA1" w:rsidRPr="00567FA1">
        <w:rPr>
          <w:rFonts w:ascii="Calibri" w:hAnsi="Calibri" w:cs="Calibri"/>
          <w:sz w:val="24"/>
          <w:szCs w:val="24"/>
        </w:rPr>
        <w:t xml:space="preserve">. </w:t>
      </w:r>
      <w:r w:rsidR="007C3773" w:rsidRPr="00567FA1">
        <w:rPr>
          <w:rFonts w:ascii="Calibri" w:eastAsia="Times New Roman" w:hAnsi="Calibri" w:cs="Calibri"/>
          <w:sz w:val="24"/>
          <w:szCs w:val="24"/>
          <w:lang w:eastAsia="el-GR"/>
        </w:rPr>
        <w:t xml:space="preserve"> </w:t>
      </w:r>
      <w:r w:rsidR="008C361A">
        <w:rPr>
          <w:rFonts w:ascii="Calibri" w:eastAsia="Times New Roman" w:hAnsi="Calibri" w:cs="Calibri"/>
          <w:sz w:val="24"/>
          <w:szCs w:val="24"/>
          <w:lang w:eastAsia="el-GR"/>
        </w:rPr>
        <w:t xml:space="preserve">Χορηγός επικοινωνίας του προγράμματος είναι το </w:t>
      </w:r>
      <w:r w:rsidR="008C361A">
        <w:rPr>
          <w:rFonts w:ascii="Calibri" w:eastAsia="Times New Roman" w:hAnsi="Calibri" w:cs="Calibri"/>
          <w:sz w:val="24"/>
          <w:szCs w:val="24"/>
          <w:lang w:val="en-US" w:eastAsia="el-GR"/>
        </w:rPr>
        <w:t>CNN</w:t>
      </w:r>
      <w:r w:rsidR="008C361A" w:rsidRPr="00971DF6">
        <w:rPr>
          <w:rFonts w:ascii="Calibri" w:eastAsia="Times New Roman" w:hAnsi="Calibri" w:cs="Calibri"/>
          <w:sz w:val="24"/>
          <w:szCs w:val="24"/>
          <w:lang w:eastAsia="el-GR"/>
        </w:rPr>
        <w:t xml:space="preserve"> </w:t>
      </w:r>
      <w:r w:rsidR="008C361A">
        <w:rPr>
          <w:rFonts w:ascii="Calibri" w:eastAsia="Times New Roman" w:hAnsi="Calibri" w:cs="Calibri"/>
          <w:sz w:val="24"/>
          <w:szCs w:val="24"/>
          <w:lang w:val="en-US" w:eastAsia="el-GR"/>
        </w:rPr>
        <w:t>Greece</w:t>
      </w:r>
      <w:r w:rsidR="008C361A" w:rsidRPr="00971DF6">
        <w:rPr>
          <w:rFonts w:ascii="Calibri" w:eastAsia="Times New Roman" w:hAnsi="Calibri" w:cs="Calibri"/>
          <w:sz w:val="24"/>
          <w:szCs w:val="24"/>
          <w:lang w:eastAsia="el-GR"/>
        </w:rPr>
        <w:t>.</w:t>
      </w:r>
    </w:p>
    <w:p w14:paraId="302BBA27" w14:textId="77777777" w:rsidR="00FA0F17" w:rsidRPr="008C7A96" w:rsidRDefault="00FA0F17" w:rsidP="00D22DE7">
      <w:pPr>
        <w:shd w:val="clear" w:color="auto" w:fill="FFFFFF"/>
        <w:spacing w:after="0" w:line="240" w:lineRule="auto"/>
        <w:jc w:val="both"/>
        <w:rPr>
          <w:rFonts w:ascii="Calibri" w:eastAsia="Times New Roman" w:hAnsi="Calibri" w:cs="Calibri"/>
          <w:sz w:val="24"/>
          <w:szCs w:val="24"/>
          <w:lang w:eastAsia="el-GR"/>
        </w:rPr>
      </w:pPr>
    </w:p>
    <w:p w14:paraId="1891492E" w14:textId="18B1297A" w:rsidR="00FA0F17" w:rsidRPr="005D7A64" w:rsidRDefault="00FA0F17" w:rsidP="00816F52">
      <w:pPr>
        <w:shd w:val="clear" w:color="auto" w:fill="FFFFFF"/>
        <w:spacing w:after="0" w:line="240" w:lineRule="auto"/>
        <w:jc w:val="center"/>
        <w:rPr>
          <w:rFonts w:ascii="Calibri" w:eastAsia="Times New Roman" w:hAnsi="Calibri" w:cs="Calibri"/>
          <w:color w:val="0070C0"/>
          <w:sz w:val="24"/>
          <w:szCs w:val="24"/>
          <w:lang w:eastAsia="el-GR"/>
        </w:rPr>
      </w:pPr>
      <w:r w:rsidRPr="005D7A64">
        <w:rPr>
          <w:rFonts w:ascii="Calibri" w:eastAsia="Times New Roman" w:hAnsi="Calibri" w:cs="Calibri"/>
          <w:color w:val="0070C0"/>
          <w:sz w:val="24"/>
          <w:szCs w:val="24"/>
          <w:lang w:eastAsia="el-GR"/>
        </w:rPr>
        <w:t>ΤΟ ΑΝΤΙΚΕΙΜΕΝΟ ΤΟΥ ΠΡΟΓΡΑΜΜΑΤΟΣ</w:t>
      </w:r>
    </w:p>
    <w:p w14:paraId="4300AD8F" w14:textId="3243A204" w:rsidR="00661E40" w:rsidRPr="008C7A96" w:rsidRDefault="006912AB" w:rsidP="008C7A96">
      <w:pPr>
        <w:shd w:val="clear" w:color="auto" w:fill="FFFFFF"/>
        <w:spacing w:after="0" w:line="240" w:lineRule="auto"/>
        <w:jc w:val="both"/>
        <w:rPr>
          <w:rFonts w:ascii="Calibri" w:hAnsi="Calibri" w:cs="Calibri"/>
          <w:sz w:val="24"/>
          <w:szCs w:val="24"/>
        </w:rPr>
      </w:pPr>
      <w:r w:rsidRPr="008C7A96">
        <w:rPr>
          <w:rFonts w:ascii="Calibri" w:eastAsia="Times New Roman" w:hAnsi="Calibri" w:cs="Calibri"/>
          <w:sz w:val="24"/>
          <w:szCs w:val="24"/>
          <w:lang w:eastAsia="el-GR"/>
        </w:rPr>
        <w:t>Δεκάδες νέοι όροι που αφορούν στην υγειονομική κρίση που εξελίσσεται έχουν ήδη εγκατασταθεί στο λεξιλόγιό μας, ενώ αναγνωρίζονται με μεγάλη ταχύτητα από τα λεξικά. Την ίδια στιγμή η πανδημία δημιουργεί νέες συνθήκες στην επικοινωνία μεταξύ των ομιλητών της κοινότητας</w:t>
      </w:r>
      <w:r w:rsidR="00661E40" w:rsidRPr="008C7A96">
        <w:rPr>
          <w:rFonts w:ascii="Calibri" w:eastAsia="Times New Roman" w:hAnsi="Calibri" w:cs="Calibri"/>
          <w:sz w:val="24"/>
          <w:szCs w:val="24"/>
          <w:lang w:eastAsia="el-GR"/>
        </w:rPr>
        <w:t xml:space="preserve">, δεδομένου ότι έχει εισβάλει σε πολλές εκφάνσεις της ζωής μας. </w:t>
      </w:r>
      <w:r w:rsidR="00661E40" w:rsidRPr="008C7A96">
        <w:rPr>
          <w:rFonts w:ascii="Calibri" w:hAnsi="Calibri" w:cs="Calibri"/>
          <w:sz w:val="24"/>
          <w:szCs w:val="24"/>
        </w:rPr>
        <w:t>Ζητήματα γλωσσικής αλλαγής, γλωσσικής προσαρμογής, επανασημασιολογήσεων των λέξεων, αλλά και άλλα που σχετίζονται με την ιδεολογική λειτουργία του λόγου</w:t>
      </w:r>
      <w:r w:rsidR="00F1796D" w:rsidRPr="008C7A96">
        <w:rPr>
          <w:rFonts w:ascii="Calibri" w:hAnsi="Calibri" w:cs="Calibri"/>
          <w:sz w:val="24"/>
          <w:szCs w:val="24"/>
        </w:rPr>
        <w:t xml:space="preserve"> περιλαμβάνονται στις θεματικές του συγκεκριμένου επιμορφωτικού προγράμματος. Επιπλέον, το πρόγραμμα θα διαπραγματευτεί και το κρίσιμο θέμα της ανάπτυξης του διχοτομικού λόγου σε εποχές κρίσεων και ειδικότερα σε σχέση με την κρίση της πανδημίας. </w:t>
      </w:r>
    </w:p>
    <w:p w14:paraId="5F90F6E6" w14:textId="77777777" w:rsidR="00FA0F17" w:rsidRPr="008C7A96" w:rsidRDefault="00FA0F17" w:rsidP="008C7A96">
      <w:pPr>
        <w:shd w:val="clear" w:color="auto" w:fill="F3F3F3"/>
        <w:spacing w:after="0" w:line="240" w:lineRule="auto"/>
        <w:jc w:val="both"/>
        <w:rPr>
          <w:rFonts w:ascii="Calibri" w:eastAsia="Times New Roman" w:hAnsi="Calibri" w:cs="Calibri"/>
          <w:b/>
          <w:bCs/>
          <w:sz w:val="24"/>
          <w:szCs w:val="24"/>
          <w:lang w:eastAsia="el-GR"/>
        </w:rPr>
      </w:pPr>
    </w:p>
    <w:p w14:paraId="575CBDA1" w14:textId="4010FB44" w:rsidR="00FA0F17" w:rsidRPr="005D7A64" w:rsidRDefault="00FA0F17" w:rsidP="00816F52">
      <w:pPr>
        <w:shd w:val="clear" w:color="auto" w:fill="F3F3F3"/>
        <w:spacing w:after="0" w:line="240" w:lineRule="auto"/>
        <w:jc w:val="center"/>
        <w:rPr>
          <w:rFonts w:ascii="Calibri" w:eastAsia="Times New Roman" w:hAnsi="Calibri" w:cs="Calibri"/>
          <w:bCs/>
          <w:color w:val="0070C0"/>
          <w:sz w:val="24"/>
          <w:szCs w:val="24"/>
          <w:lang w:eastAsia="el-GR"/>
        </w:rPr>
      </w:pPr>
      <w:r w:rsidRPr="005D7A64">
        <w:rPr>
          <w:rFonts w:ascii="Calibri" w:eastAsia="Times New Roman" w:hAnsi="Calibri" w:cs="Calibri"/>
          <w:bCs/>
          <w:color w:val="0070C0"/>
          <w:sz w:val="24"/>
          <w:szCs w:val="24"/>
          <w:lang w:eastAsia="el-GR"/>
        </w:rPr>
        <w:t>Ο ΣΚΟΠΟΣ ΚΑΙ ΟΙ ΔΙΔΑΚΤΙΚΕΣ ΕΝΟΤΗΤΕΣ</w:t>
      </w:r>
    </w:p>
    <w:p w14:paraId="0C0F1D92" w14:textId="2D2D1344" w:rsidR="00F1796D" w:rsidRPr="00816F52" w:rsidRDefault="006D4305"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bCs/>
          <w:sz w:val="24"/>
          <w:szCs w:val="24"/>
          <w:lang w:eastAsia="el-GR"/>
        </w:rPr>
        <w:t xml:space="preserve">Βασικός σκοπός του </w:t>
      </w:r>
      <w:r w:rsidR="00CC3CCE" w:rsidRPr="00816F52">
        <w:rPr>
          <w:rFonts w:ascii="Calibri" w:eastAsia="Times New Roman" w:hAnsi="Calibri" w:cs="Calibri"/>
          <w:bCs/>
          <w:sz w:val="24"/>
          <w:szCs w:val="24"/>
          <w:lang w:eastAsia="el-GR"/>
        </w:rPr>
        <w:t>επιμορφωτικού προγράμματος</w:t>
      </w:r>
      <w:r w:rsidRPr="00816F52">
        <w:rPr>
          <w:rFonts w:ascii="Calibri" w:eastAsia="Times New Roman" w:hAnsi="Calibri" w:cs="Calibri"/>
          <w:sz w:val="24"/>
          <w:szCs w:val="24"/>
          <w:lang w:eastAsia="el-GR"/>
        </w:rPr>
        <w:t> είναι να προσφέρει σε κάθε ενδιαφερόμενο τις απαραίτητες γνώσεις  σχετικά με</w:t>
      </w:r>
      <w:r w:rsidR="00F1796D" w:rsidRPr="00816F52">
        <w:rPr>
          <w:rFonts w:ascii="Calibri" w:eastAsia="Times New Roman" w:hAnsi="Calibri" w:cs="Calibri"/>
          <w:sz w:val="24"/>
          <w:szCs w:val="24"/>
          <w:lang w:eastAsia="el-GR"/>
        </w:rPr>
        <w:t xml:space="preserve"> την κωδικοποίηση και την αποκωδικοποίηση των μηνυμάτων που αφορούν στην επικοινωνία στη δημόσια, αλλά και </w:t>
      </w:r>
      <w:r w:rsidR="00391181">
        <w:rPr>
          <w:rFonts w:ascii="Calibri" w:eastAsia="Times New Roman" w:hAnsi="Calibri" w:cs="Calibri"/>
          <w:sz w:val="24"/>
          <w:szCs w:val="24"/>
          <w:lang w:eastAsia="el-GR"/>
        </w:rPr>
        <w:t>σ</w:t>
      </w:r>
      <w:r w:rsidR="00F1796D" w:rsidRPr="00816F52">
        <w:rPr>
          <w:rFonts w:ascii="Calibri" w:eastAsia="Times New Roman" w:hAnsi="Calibri" w:cs="Calibri"/>
          <w:sz w:val="24"/>
          <w:szCs w:val="24"/>
          <w:lang w:eastAsia="el-GR"/>
        </w:rPr>
        <w:t>την ιδιωτική σφαίρα, σε εποχές κρίσεων και εν προκειμένω στη σύγχρονη εποχή της υγειονομικής κρίσης.</w:t>
      </w:r>
    </w:p>
    <w:p w14:paraId="3AEE1C9E" w14:textId="77777777" w:rsidR="006D6C2E" w:rsidRPr="00816F52" w:rsidRDefault="006D6C2E"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 xml:space="preserve">Το πρόγραμμα δομείται σε τρεις </w:t>
      </w:r>
      <w:r w:rsidRPr="00816F52">
        <w:rPr>
          <w:rFonts w:ascii="Calibri" w:eastAsia="Times New Roman" w:hAnsi="Calibri" w:cs="Calibri"/>
          <w:bCs/>
          <w:sz w:val="24"/>
          <w:szCs w:val="24"/>
          <w:lang w:eastAsia="el-GR"/>
        </w:rPr>
        <w:t>(3) διδακτικές ενότητες:</w:t>
      </w:r>
      <w:r w:rsidRPr="00816F52">
        <w:rPr>
          <w:rFonts w:ascii="Calibri" w:eastAsia="Times New Roman" w:hAnsi="Calibri" w:cs="Calibri"/>
          <w:sz w:val="24"/>
          <w:szCs w:val="24"/>
          <w:lang w:eastAsia="el-GR"/>
        </w:rPr>
        <w:t> </w:t>
      </w:r>
    </w:p>
    <w:p w14:paraId="5BCCA42D" w14:textId="77777777" w:rsidR="006D6C2E" w:rsidRPr="00816F52" w:rsidRDefault="006D6C2E" w:rsidP="008C7A96">
      <w:pPr>
        <w:numPr>
          <w:ilvl w:val="0"/>
          <w:numId w:val="1"/>
        </w:numPr>
        <w:shd w:val="clear" w:color="auto" w:fill="F3F3F3"/>
        <w:spacing w:after="0" w:line="240" w:lineRule="auto"/>
        <w:ind w:left="0"/>
        <w:jc w:val="both"/>
        <w:rPr>
          <w:rFonts w:ascii="Calibri" w:eastAsia="Times New Roman" w:hAnsi="Calibri" w:cs="Calibri"/>
          <w:sz w:val="24"/>
          <w:szCs w:val="24"/>
          <w:lang w:eastAsia="el-GR"/>
        </w:rPr>
      </w:pPr>
      <w:r w:rsidRPr="00816F52">
        <w:rPr>
          <w:rFonts w:ascii="Calibri" w:eastAsia="Times New Roman" w:hAnsi="Calibri" w:cs="Calibri"/>
          <w:bCs/>
          <w:sz w:val="24"/>
          <w:szCs w:val="24"/>
          <w:lang w:eastAsia="el-GR"/>
        </w:rPr>
        <w:t>Διδακτική Ενότητα 1:</w:t>
      </w:r>
      <w:r w:rsidRPr="00816F52">
        <w:rPr>
          <w:rFonts w:ascii="Calibri" w:eastAsia="Times New Roman" w:hAnsi="Calibri" w:cs="Calibri"/>
          <w:sz w:val="24"/>
          <w:szCs w:val="24"/>
          <w:lang w:eastAsia="el-GR"/>
        </w:rPr>
        <w:t> Οι λειτουργίες της γλώσσας, με έμφαση στην ιδεολογική και κοινωνικοποιητική λειτουργία.</w:t>
      </w:r>
    </w:p>
    <w:p w14:paraId="54C336D3" w14:textId="3548DF7C" w:rsidR="006D6C2E" w:rsidRPr="00816F52" w:rsidRDefault="006D6C2E" w:rsidP="008C7A96">
      <w:pPr>
        <w:numPr>
          <w:ilvl w:val="0"/>
          <w:numId w:val="1"/>
        </w:numPr>
        <w:shd w:val="clear" w:color="auto" w:fill="F3F3F3"/>
        <w:spacing w:after="0" w:line="240" w:lineRule="auto"/>
        <w:ind w:left="0"/>
        <w:jc w:val="both"/>
        <w:rPr>
          <w:rFonts w:ascii="Calibri" w:eastAsia="Times New Roman" w:hAnsi="Calibri" w:cs="Calibri"/>
          <w:sz w:val="24"/>
          <w:szCs w:val="24"/>
          <w:lang w:eastAsia="el-GR"/>
        </w:rPr>
      </w:pPr>
      <w:r w:rsidRPr="00816F52">
        <w:rPr>
          <w:rFonts w:ascii="Calibri" w:eastAsia="Times New Roman" w:hAnsi="Calibri" w:cs="Calibri"/>
          <w:bCs/>
          <w:sz w:val="24"/>
          <w:szCs w:val="24"/>
          <w:lang w:eastAsia="el-GR"/>
        </w:rPr>
        <w:t>Διδακτική Ενότητα 2:</w:t>
      </w:r>
      <w:r w:rsidRPr="00816F52">
        <w:rPr>
          <w:rFonts w:ascii="Calibri" w:eastAsia="Times New Roman" w:hAnsi="Calibri" w:cs="Calibri"/>
          <w:sz w:val="24"/>
          <w:szCs w:val="24"/>
          <w:lang w:eastAsia="el-GR"/>
        </w:rPr>
        <w:t> </w:t>
      </w:r>
      <w:r w:rsidR="00D014BF" w:rsidRPr="00816F52">
        <w:rPr>
          <w:rFonts w:ascii="Calibri" w:eastAsia="Times New Roman" w:hAnsi="Calibri" w:cs="Calibri"/>
          <w:sz w:val="24"/>
          <w:szCs w:val="24"/>
          <w:lang w:eastAsia="el-GR"/>
        </w:rPr>
        <w:t>Οι επιδράσεις της πανδημίας στην επικοινωνία. Οι απεικονίσεις των αναγκών και ιδιαιτεροτήτων της υγειονομικής κρίσης στη γλώσσα</w:t>
      </w:r>
      <w:r w:rsidR="00391181">
        <w:rPr>
          <w:rFonts w:ascii="Calibri" w:eastAsia="Times New Roman" w:hAnsi="Calibri" w:cs="Calibri"/>
          <w:sz w:val="24"/>
          <w:szCs w:val="24"/>
          <w:lang w:eastAsia="el-GR"/>
        </w:rPr>
        <w:t>.</w:t>
      </w:r>
    </w:p>
    <w:p w14:paraId="601B2CBE" w14:textId="77777777" w:rsidR="006D6C2E" w:rsidRPr="00816F52" w:rsidRDefault="006D6C2E" w:rsidP="008C7A96">
      <w:pPr>
        <w:numPr>
          <w:ilvl w:val="0"/>
          <w:numId w:val="1"/>
        </w:numPr>
        <w:shd w:val="clear" w:color="auto" w:fill="F3F3F3"/>
        <w:spacing w:after="0" w:line="240" w:lineRule="auto"/>
        <w:ind w:left="0"/>
        <w:jc w:val="both"/>
        <w:rPr>
          <w:rFonts w:ascii="Calibri" w:eastAsia="Times New Roman" w:hAnsi="Calibri" w:cs="Calibri"/>
          <w:sz w:val="24"/>
          <w:szCs w:val="24"/>
          <w:lang w:eastAsia="el-GR"/>
        </w:rPr>
      </w:pPr>
      <w:r w:rsidRPr="00816F52">
        <w:rPr>
          <w:rFonts w:ascii="Calibri" w:eastAsia="Times New Roman" w:hAnsi="Calibri" w:cs="Calibri"/>
          <w:bCs/>
          <w:sz w:val="24"/>
          <w:szCs w:val="24"/>
          <w:lang w:eastAsia="el-GR"/>
        </w:rPr>
        <w:lastRenderedPageBreak/>
        <w:t>Διδακτική Ενότητα 3:</w:t>
      </w:r>
      <w:r w:rsidRPr="00816F52">
        <w:rPr>
          <w:rFonts w:ascii="Calibri" w:eastAsia="Times New Roman" w:hAnsi="Calibri" w:cs="Calibri"/>
          <w:sz w:val="24"/>
          <w:szCs w:val="24"/>
          <w:lang w:eastAsia="el-GR"/>
        </w:rPr>
        <w:t> </w:t>
      </w:r>
      <w:r w:rsidR="00E95A35" w:rsidRPr="00816F52">
        <w:rPr>
          <w:rFonts w:ascii="Calibri" w:eastAsia="Times New Roman" w:hAnsi="Calibri" w:cs="Calibri"/>
          <w:sz w:val="24"/>
          <w:szCs w:val="24"/>
          <w:lang w:eastAsia="el-GR"/>
        </w:rPr>
        <w:t>Ο διχοτομικός λόγος. Κριτική ανάλυση λόγων</w:t>
      </w:r>
      <w:r w:rsidR="00D014BF" w:rsidRPr="00816F52">
        <w:rPr>
          <w:rFonts w:ascii="Calibri" w:eastAsia="Times New Roman" w:hAnsi="Calibri" w:cs="Calibri"/>
          <w:sz w:val="24"/>
          <w:szCs w:val="24"/>
          <w:lang w:eastAsia="el-GR"/>
        </w:rPr>
        <w:t xml:space="preserve"> της δημόσιας σφαίρας στην εποχή του </w:t>
      </w:r>
      <w:r w:rsidR="00D014BF" w:rsidRPr="00816F52">
        <w:rPr>
          <w:rFonts w:ascii="Calibri" w:eastAsia="Times New Roman" w:hAnsi="Calibri" w:cs="Calibri"/>
          <w:sz w:val="24"/>
          <w:szCs w:val="24"/>
          <w:lang w:val="en-US" w:eastAsia="el-GR"/>
        </w:rPr>
        <w:t>covid</w:t>
      </w:r>
      <w:r w:rsidR="00D014BF" w:rsidRPr="00816F52">
        <w:rPr>
          <w:rFonts w:ascii="Calibri" w:eastAsia="Times New Roman" w:hAnsi="Calibri" w:cs="Calibri"/>
          <w:sz w:val="24"/>
          <w:szCs w:val="24"/>
          <w:lang w:eastAsia="el-GR"/>
        </w:rPr>
        <w:t xml:space="preserve"> 19</w:t>
      </w:r>
      <w:r w:rsidR="00E95A35" w:rsidRPr="00816F52">
        <w:rPr>
          <w:rFonts w:ascii="Calibri" w:eastAsia="Times New Roman" w:hAnsi="Calibri" w:cs="Calibri"/>
          <w:sz w:val="24"/>
          <w:szCs w:val="24"/>
          <w:lang w:eastAsia="el-GR"/>
        </w:rPr>
        <w:t>.</w:t>
      </w:r>
    </w:p>
    <w:p w14:paraId="0D906B0A" w14:textId="77777777" w:rsidR="00A07302" w:rsidRPr="00816F52" w:rsidRDefault="00A07302" w:rsidP="008C7A96">
      <w:pPr>
        <w:shd w:val="clear" w:color="auto" w:fill="F3F3F3"/>
        <w:spacing w:after="0" w:line="240" w:lineRule="auto"/>
        <w:jc w:val="both"/>
        <w:rPr>
          <w:rFonts w:ascii="Calibri" w:eastAsia="Times New Roman" w:hAnsi="Calibri" w:cs="Calibri"/>
          <w:sz w:val="24"/>
          <w:szCs w:val="24"/>
          <w:lang w:eastAsia="el-GR"/>
        </w:rPr>
      </w:pPr>
    </w:p>
    <w:p w14:paraId="78671554" w14:textId="567D836C" w:rsidR="00A07302" w:rsidRPr="00816F52" w:rsidRDefault="00A07302"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 xml:space="preserve">Ενδεικτικές </w:t>
      </w:r>
      <w:r w:rsidR="006375DD" w:rsidRPr="00816F52">
        <w:rPr>
          <w:rFonts w:ascii="Calibri" w:eastAsia="Times New Roman" w:hAnsi="Calibri" w:cs="Calibri"/>
          <w:sz w:val="24"/>
          <w:szCs w:val="24"/>
          <w:lang w:eastAsia="el-GR"/>
        </w:rPr>
        <w:t xml:space="preserve">επιμέρους </w:t>
      </w:r>
      <w:r w:rsidRPr="00816F52">
        <w:rPr>
          <w:rFonts w:ascii="Calibri" w:eastAsia="Times New Roman" w:hAnsi="Calibri" w:cs="Calibri"/>
          <w:sz w:val="24"/>
          <w:szCs w:val="24"/>
          <w:lang w:eastAsia="el-GR"/>
        </w:rPr>
        <w:t>θεματικές των ενοτήτων:</w:t>
      </w:r>
    </w:p>
    <w:p w14:paraId="3C40957B" w14:textId="59576E46" w:rsidR="007118C0"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Η γλώσσα των μέτρων. Γλωσσικές στρατηγικές και επιχειρήματα στην πολιτική διαχείριση της πανδημίας.</w:t>
      </w:r>
    </w:p>
    <w:p w14:paraId="56974A6C" w14:textId="5E167E58" w:rsidR="00F434A5"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F434A5" w:rsidRPr="00816F52">
        <w:rPr>
          <w:rFonts w:ascii="Calibri" w:eastAsia="Times New Roman" w:hAnsi="Calibri" w:cs="Calibri"/>
          <w:sz w:val="24"/>
          <w:szCs w:val="24"/>
          <w:lang w:eastAsia="el-GR"/>
        </w:rPr>
        <w:t>Η εργαλειοποίηση των όρων για τη συγκρότηση της «νέας κανονικότητας».</w:t>
      </w:r>
    </w:p>
    <w:p w14:paraId="25AA2849" w14:textId="4F07CC95" w:rsidR="006D6C2E"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Διαγενεακός διχοτομικός λόγος. Γλωσσικές απεικονίσεις των νέων και ηλικιωμένων ατόμων. Ηλικιακός ρατσισμός και αναλωσιμότητα.</w:t>
      </w:r>
    </w:p>
    <w:p w14:paraId="68A3056C" w14:textId="0A4A27B5" w:rsidR="007118C0"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 xml:space="preserve">Γλωσσικές απεικονίσεις του εγκλεισμού στα </w:t>
      </w:r>
      <w:r w:rsidR="007118C0" w:rsidRPr="00816F52">
        <w:rPr>
          <w:rFonts w:ascii="Calibri" w:eastAsia="Times New Roman" w:hAnsi="Calibri" w:cs="Calibri"/>
          <w:sz w:val="24"/>
          <w:szCs w:val="24"/>
          <w:lang w:val="en-GB" w:eastAsia="el-GR"/>
        </w:rPr>
        <w:t>social</w:t>
      </w:r>
      <w:r w:rsidR="007118C0" w:rsidRPr="00816F52">
        <w:rPr>
          <w:rFonts w:ascii="Calibri" w:eastAsia="Times New Roman" w:hAnsi="Calibri" w:cs="Calibri"/>
          <w:sz w:val="24"/>
          <w:szCs w:val="24"/>
          <w:lang w:eastAsia="el-GR"/>
        </w:rPr>
        <w:t xml:space="preserve"> </w:t>
      </w:r>
      <w:r w:rsidR="007118C0" w:rsidRPr="00816F52">
        <w:rPr>
          <w:rFonts w:ascii="Calibri" w:eastAsia="Times New Roman" w:hAnsi="Calibri" w:cs="Calibri"/>
          <w:sz w:val="24"/>
          <w:szCs w:val="24"/>
          <w:lang w:val="en-GB" w:eastAsia="el-GR"/>
        </w:rPr>
        <w:t>media</w:t>
      </w:r>
      <w:r w:rsidR="007118C0" w:rsidRPr="00816F52">
        <w:rPr>
          <w:rFonts w:ascii="Calibri" w:eastAsia="Times New Roman" w:hAnsi="Calibri" w:cs="Calibri"/>
          <w:sz w:val="24"/>
          <w:szCs w:val="24"/>
          <w:lang w:eastAsia="el-GR"/>
        </w:rPr>
        <w:t>. Ο οίκος ως «φυλακή».</w:t>
      </w:r>
    </w:p>
    <w:p w14:paraId="40326BFF" w14:textId="0AE74828" w:rsidR="007118C0"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«Ο κορωνοϊός, το 5</w:t>
      </w:r>
      <w:r w:rsidR="007118C0" w:rsidRPr="00816F52">
        <w:rPr>
          <w:rFonts w:ascii="Calibri" w:eastAsia="Times New Roman" w:hAnsi="Calibri" w:cs="Calibri"/>
          <w:sz w:val="24"/>
          <w:szCs w:val="24"/>
          <w:lang w:val="en-GB" w:eastAsia="el-GR"/>
        </w:rPr>
        <w:t>G</w:t>
      </w:r>
      <w:r w:rsidR="007118C0" w:rsidRPr="00816F52">
        <w:rPr>
          <w:rFonts w:ascii="Calibri" w:eastAsia="Times New Roman" w:hAnsi="Calibri" w:cs="Calibri"/>
          <w:sz w:val="24"/>
          <w:szCs w:val="24"/>
          <w:lang w:eastAsia="el-GR"/>
        </w:rPr>
        <w:t xml:space="preserve"> και ο </w:t>
      </w:r>
      <w:r w:rsidR="007118C0" w:rsidRPr="00816F52">
        <w:rPr>
          <w:rFonts w:ascii="Calibri" w:eastAsia="Times New Roman" w:hAnsi="Calibri" w:cs="Calibri"/>
          <w:sz w:val="24"/>
          <w:szCs w:val="24"/>
          <w:lang w:val="en-GB" w:eastAsia="el-GR"/>
        </w:rPr>
        <w:t>Bill</w:t>
      </w:r>
      <w:r w:rsidR="007118C0" w:rsidRPr="00816F52">
        <w:rPr>
          <w:rFonts w:ascii="Calibri" w:eastAsia="Times New Roman" w:hAnsi="Calibri" w:cs="Calibri"/>
          <w:sz w:val="24"/>
          <w:szCs w:val="24"/>
          <w:lang w:eastAsia="el-GR"/>
        </w:rPr>
        <w:t xml:space="preserve"> </w:t>
      </w:r>
      <w:r w:rsidR="007118C0" w:rsidRPr="00816F52">
        <w:rPr>
          <w:rFonts w:ascii="Calibri" w:eastAsia="Times New Roman" w:hAnsi="Calibri" w:cs="Calibri"/>
          <w:sz w:val="24"/>
          <w:szCs w:val="24"/>
          <w:lang w:val="en-GB" w:eastAsia="el-GR"/>
        </w:rPr>
        <w:t>Gates</w:t>
      </w:r>
      <w:r w:rsidR="007118C0" w:rsidRPr="00816F52">
        <w:rPr>
          <w:rFonts w:ascii="Calibri" w:eastAsia="Times New Roman" w:hAnsi="Calibri" w:cs="Calibri"/>
          <w:sz w:val="24"/>
          <w:szCs w:val="24"/>
          <w:lang w:eastAsia="el-GR"/>
        </w:rPr>
        <w:t>». Ο συνωμοσιολογικός λόγος στην εποχή του κορωνοϊού.</w:t>
      </w:r>
    </w:p>
    <w:p w14:paraId="2C8FC667" w14:textId="26C70091" w:rsidR="007118C0"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val="en-GB" w:eastAsia="el-GR"/>
        </w:rPr>
        <w:t>Chinavirus</w:t>
      </w:r>
      <w:r w:rsidR="007118C0" w:rsidRPr="00816F52">
        <w:rPr>
          <w:rFonts w:ascii="Calibri" w:eastAsia="Times New Roman" w:hAnsi="Calibri" w:cs="Calibri"/>
          <w:sz w:val="24"/>
          <w:szCs w:val="24"/>
          <w:lang w:eastAsia="el-GR"/>
        </w:rPr>
        <w:t xml:space="preserve">». Ο ιός ως </w:t>
      </w:r>
      <w:r w:rsidR="00CD0CCA" w:rsidRPr="00816F52">
        <w:rPr>
          <w:rFonts w:ascii="Calibri" w:eastAsia="Times New Roman" w:hAnsi="Calibri" w:cs="Calibri"/>
          <w:sz w:val="24"/>
          <w:szCs w:val="24"/>
          <w:lang w:eastAsia="el-GR"/>
        </w:rPr>
        <w:t>«άλλος»</w:t>
      </w:r>
      <w:r w:rsidR="007118C0" w:rsidRPr="00816F52">
        <w:rPr>
          <w:rFonts w:ascii="Calibri" w:eastAsia="Times New Roman" w:hAnsi="Calibri" w:cs="Calibri"/>
          <w:sz w:val="24"/>
          <w:szCs w:val="24"/>
          <w:lang w:eastAsia="el-GR"/>
        </w:rPr>
        <w:t>. Ρατσιστικός λόγος και πανδημία.</w:t>
      </w:r>
    </w:p>
    <w:p w14:paraId="637FDAA2" w14:textId="43CA366E" w:rsidR="00F434A5"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F434A5" w:rsidRPr="00816F52">
        <w:rPr>
          <w:rFonts w:ascii="Calibri" w:eastAsia="Times New Roman" w:hAnsi="Calibri" w:cs="Calibri"/>
          <w:sz w:val="24"/>
          <w:szCs w:val="24"/>
          <w:lang w:eastAsia="el-GR"/>
        </w:rPr>
        <w:t>Οι ιατρικοί όροι στην εποχή της πανδημίας και στην εποχή των μνημονίων. Συγκριτικές προσεγγίσεις</w:t>
      </w:r>
      <w:r w:rsidRPr="00816F52">
        <w:rPr>
          <w:rFonts w:ascii="Calibri" w:eastAsia="Times New Roman" w:hAnsi="Calibri" w:cs="Calibri"/>
          <w:sz w:val="24"/>
          <w:szCs w:val="24"/>
          <w:lang w:eastAsia="el-GR"/>
        </w:rPr>
        <w:t>.</w:t>
      </w:r>
    </w:p>
    <w:p w14:paraId="0E913610" w14:textId="1DE12FD6" w:rsidR="006375DD"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sz w:val="24"/>
          <w:szCs w:val="24"/>
        </w:rPr>
        <w:t>-Γλωσσική ανάλυση των διαφημιστικών σποτ για την πρόληψη και την καταπολέμηση της πανδημίας κατά τη διάρκεια της καραντίνας.</w:t>
      </w:r>
    </w:p>
    <w:p w14:paraId="59634981" w14:textId="2CAA7D0B" w:rsidR="007118C0" w:rsidRPr="00816F52" w:rsidRDefault="006375D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w:t>
      </w:r>
      <w:r w:rsidR="007118C0" w:rsidRPr="00816F52">
        <w:rPr>
          <w:rFonts w:ascii="Calibri" w:eastAsia="Times New Roman" w:hAnsi="Calibri" w:cs="Calibri"/>
          <w:sz w:val="24"/>
          <w:szCs w:val="24"/>
          <w:lang w:eastAsia="el-GR"/>
        </w:rPr>
        <w:t>Η γλώσσα της εκπαίδευσης στην εποχή της πανδημίας. Γλωσσική διαχείριση των υγειονομικών μέτρων σε περιβάλλον (προ)σχολικής εκπαίδευσης.</w:t>
      </w:r>
    </w:p>
    <w:p w14:paraId="39CB3E16" w14:textId="77777777" w:rsidR="00611153" w:rsidRPr="00816F52" w:rsidRDefault="00611153" w:rsidP="008C7A96">
      <w:pPr>
        <w:pStyle w:val="a9"/>
        <w:spacing w:after="0" w:line="240" w:lineRule="auto"/>
        <w:ind w:left="0"/>
        <w:rPr>
          <w:sz w:val="24"/>
          <w:szCs w:val="24"/>
        </w:rPr>
      </w:pPr>
    </w:p>
    <w:p w14:paraId="7741D674" w14:textId="39D2D366" w:rsidR="00FA0F17" w:rsidRPr="005D7A64" w:rsidRDefault="00FA0F17" w:rsidP="00816F52">
      <w:pPr>
        <w:spacing w:after="0" w:line="240" w:lineRule="auto"/>
        <w:jc w:val="center"/>
        <w:rPr>
          <w:color w:val="0070C0"/>
          <w:sz w:val="24"/>
          <w:szCs w:val="24"/>
        </w:rPr>
      </w:pPr>
      <w:r w:rsidRPr="005D7A64">
        <w:rPr>
          <w:color w:val="0070C0"/>
          <w:sz w:val="24"/>
          <w:szCs w:val="24"/>
        </w:rPr>
        <w:t>ΣΕ ΠΟΙΟΥΣ ΑΠΕΥΘΥΝΕΤΑΙ ΤΟ ΠΡΟΓΡΑΜΜΑ</w:t>
      </w:r>
    </w:p>
    <w:p w14:paraId="013ECEBE" w14:textId="77777777" w:rsidR="00F1796D" w:rsidRPr="00816F52" w:rsidRDefault="00F1796D"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 xml:space="preserve">Στους συμμετέχοντες θα διανεμηθεί ηλεκτρονικά εκπαιδευτικό υλικό, </w:t>
      </w:r>
      <w:r w:rsidR="006D6C2E" w:rsidRPr="00816F52">
        <w:rPr>
          <w:rFonts w:ascii="Calibri" w:eastAsia="Times New Roman" w:hAnsi="Calibri" w:cs="Calibri"/>
          <w:sz w:val="24"/>
          <w:szCs w:val="24"/>
          <w:lang w:eastAsia="el-GR"/>
        </w:rPr>
        <w:t>οργανωμένο</w:t>
      </w:r>
      <w:r w:rsidRPr="00816F52">
        <w:rPr>
          <w:rFonts w:ascii="Calibri" w:eastAsia="Times New Roman" w:hAnsi="Calibri" w:cs="Calibri"/>
          <w:sz w:val="24"/>
          <w:szCs w:val="24"/>
          <w:lang w:eastAsia="el-GR"/>
        </w:rPr>
        <w:t xml:space="preserve"> κατά τέτοιο τρόπο που να ενθαρρύνει τη μελέτη και τη βαθιά κατανόησ</w:t>
      </w:r>
      <w:r w:rsidR="00D014BF" w:rsidRPr="00816F52">
        <w:rPr>
          <w:rFonts w:ascii="Calibri" w:eastAsia="Times New Roman" w:hAnsi="Calibri" w:cs="Calibri"/>
          <w:sz w:val="24"/>
          <w:szCs w:val="24"/>
          <w:lang w:eastAsia="el-GR"/>
        </w:rPr>
        <w:t>η</w:t>
      </w:r>
      <w:r w:rsidRPr="00816F52">
        <w:rPr>
          <w:rFonts w:ascii="Calibri" w:eastAsia="Times New Roman" w:hAnsi="Calibri" w:cs="Calibri"/>
          <w:sz w:val="24"/>
          <w:szCs w:val="24"/>
          <w:lang w:eastAsia="el-GR"/>
        </w:rPr>
        <w:t xml:space="preserve">, αλλά και να πυροδοτεί νέα ερευνητικά εγχειρήματα. </w:t>
      </w:r>
    </w:p>
    <w:p w14:paraId="55B32A17" w14:textId="77777777" w:rsidR="0063366B" w:rsidRDefault="009F4756"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hAnsi="Calibri" w:cs="Calibri"/>
          <w:sz w:val="24"/>
          <w:szCs w:val="24"/>
        </w:rPr>
        <w:t>Το πρόγραμμα απευθύνεται σε προπτυχιακούς και μεταπτυχιακούς φοιτητές, διδάκτορες, εκπαιδευτικούς, ενώ δέχεται και ένα ποσοστό επαγγελματιών που έχουν αντίστοιχα ενδιαφέροντα, στο πλαίσιο της δια βίου μάθησης. Προσφέρει πιστοποιητικά αναγνώρισης συμμετοχής και εκπαιδευτικό υλικό στους συμμετέχοντες</w:t>
      </w:r>
      <w:r w:rsidR="006D6C2E" w:rsidRPr="00816F52">
        <w:rPr>
          <w:rFonts w:ascii="Calibri" w:eastAsia="Times New Roman" w:hAnsi="Calibri" w:cs="Calibri"/>
          <w:sz w:val="24"/>
          <w:szCs w:val="24"/>
          <w:lang w:eastAsia="el-GR"/>
        </w:rPr>
        <w:t>.</w:t>
      </w:r>
      <w:r w:rsidR="0063366B">
        <w:rPr>
          <w:rFonts w:ascii="Calibri" w:eastAsia="Times New Roman" w:hAnsi="Calibri" w:cs="Calibri"/>
          <w:sz w:val="24"/>
          <w:szCs w:val="24"/>
          <w:lang w:eastAsia="el-GR"/>
        </w:rPr>
        <w:t xml:space="preserve"> </w:t>
      </w:r>
    </w:p>
    <w:p w14:paraId="618DF250" w14:textId="4C090450" w:rsidR="006D4305" w:rsidRPr="00BA6B69" w:rsidRDefault="0063366B" w:rsidP="008C7A96">
      <w:pPr>
        <w:shd w:val="clear" w:color="auto" w:fill="F3F3F3"/>
        <w:spacing w:after="0" w:line="240" w:lineRule="auto"/>
        <w:jc w:val="both"/>
        <w:rPr>
          <w:rFonts w:ascii="Calibri" w:eastAsia="Times New Roman" w:hAnsi="Calibri" w:cs="Calibri"/>
          <w:b/>
          <w:sz w:val="24"/>
          <w:szCs w:val="24"/>
          <w:lang w:eastAsia="el-GR"/>
        </w:rPr>
      </w:pPr>
      <w:r w:rsidRPr="00BA6B69">
        <w:rPr>
          <w:rFonts w:ascii="Calibri" w:eastAsia="Times New Roman" w:hAnsi="Calibri" w:cs="Calibri"/>
          <w:b/>
          <w:sz w:val="24"/>
          <w:szCs w:val="24"/>
          <w:lang w:eastAsia="el-GR"/>
        </w:rPr>
        <w:t>Το πρόγραμμα θα προσφερθεί δωρεάν.</w:t>
      </w:r>
      <w:r w:rsidR="006D6C2E" w:rsidRPr="00BA6B69">
        <w:rPr>
          <w:rFonts w:ascii="Calibri" w:eastAsia="Times New Roman" w:hAnsi="Calibri" w:cs="Calibri"/>
          <w:b/>
          <w:sz w:val="24"/>
          <w:szCs w:val="24"/>
          <w:lang w:eastAsia="el-GR"/>
        </w:rPr>
        <w:t xml:space="preserve"> </w:t>
      </w:r>
      <w:r w:rsidR="006D4305" w:rsidRPr="00BA6B69">
        <w:rPr>
          <w:rFonts w:ascii="Calibri" w:eastAsia="Times New Roman" w:hAnsi="Calibri" w:cs="Calibri"/>
          <w:b/>
          <w:sz w:val="24"/>
          <w:szCs w:val="24"/>
          <w:lang w:eastAsia="el-GR"/>
        </w:rPr>
        <w:t xml:space="preserve">  </w:t>
      </w:r>
    </w:p>
    <w:p w14:paraId="1D95D61C" w14:textId="77777777" w:rsidR="00CA6B3B" w:rsidRPr="00816F52" w:rsidRDefault="00CA6B3B" w:rsidP="008C7A96">
      <w:pPr>
        <w:shd w:val="clear" w:color="auto" w:fill="F3F3F3"/>
        <w:spacing w:after="0" w:line="240" w:lineRule="auto"/>
        <w:jc w:val="both"/>
        <w:rPr>
          <w:rFonts w:ascii="Calibri" w:eastAsia="Times New Roman" w:hAnsi="Calibri" w:cs="Calibri"/>
          <w:sz w:val="24"/>
          <w:szCs w:val="24"/>
          <w:lang w:eastAsia="el-GR"/>
        </w:rPr>
      </w:pPr>
    </w:p>
    <w:p w14:paraId="745B8F38" w14:textId="524D53C0" w:rsidR="008C7A96" w:rsidRPr="005D7A64" w:rsidRDefault="008C7A96" w:rsidP="00816F52">
      <w:pPr>
        <w:shd w:val="clear" w:color="auto" w:fill="F3F3F3"/>
        <w:spacing w:after="0" w:line="240" w:lineRule="auto"/>
        <w:jc w:val="center"/>
        <w:rPr>
          <w:rFonts w:ascii="Calibri" w:eastAsia="Times New Roman" w:hAnsi="Calibri" w:cs="Calibri"/>
          <w:color w:val="0070C0"/>
          <w:sz w:val="24"/>
          <w:szCs w:val="24"/>
          <w:lang w:eastAsia="el-GR"/>
        </w:rPr>
      </w:pPr>
      <w:r w:rsidRPr="005D7A64">
        <w:rPr>
          <w:rFonts w:ascii="Calibri" w:eastAsia="Times New Roman" w:hAnsi="Calibri" w:cs="Calibri"/>
          <w:color w:val="0070C0"/>
          <w:sz w:val="24"/>
          <w:szCs w:val="24"/>
          <w:lang w:eastAsia="el-GR"/>
        </w:rPr>
        <w:t>ΠΙΣΤΟΠΟΙΗΤΙΚΟ ΑΝΑΓΝΩΡΙΣΗΣ ΣΥΜΜΕΤΟΧΗΣ – ΠΡΟΫΠΟΘΕΣΕΙΣ</w:t>
      </w:r>
    </w:p>
    <w:p w14:paraId="1843B675" w14:textId="3D416115" w:rsidR="00CA6B3B" w:rsidRPr="00816F52" w:rsidRDefault="00CA6B3B" w:rsidP="008C7A96">
      <w:pPr>
        <w:shd w:val="clear" w:color="auto" w:fill="F3F3F3"/>
        <w:spacing w:after="0" w:line="240" w:lineRule="auto"/>
        <w:jc w:val="both"/>
        <w:rPr>
          <w:rFonts w:ascii="Calibri" w:eastAsia="Times New Roman" w:hAnsi="Calibri" w:cs="Calibri"/>
          <w:sz w:val="24"/>
          <w:szCs w:val="24"/>
          <w:lang w:eastAsia="el-GR"/>
        </w:rPr>
      </w:pPr>
      <w:r w:rsidRPr="00816F52">
        <w:rPr>
          <w:rFonts w:ascii="Calibri" w:eastAsia="Times New Roman" w:hAnsi="Calibri" w:cs="Calibri"/>
          <w:sz w:val="24"/>
          <w:szCs w:val="24"/>
          <w:lang w:eastAsia="el-GR"/>
        </w:rPr>
        <w:t xml:space="preserve">Το πρόγραμμα θα </w:t>
      </w:r>
      <w:r w:rsidR="00391181">
        <w:rPr>
          <w:rFonts w:ascii="Calibri" w:eastAsia="Times New Roman" w:hAnsi="Calibri" w:cs="Calibri"/>
          <w:sz w:val="24"/>
          <w:szCs w:val="24"/>
          <w:lang w:eastAsia="el-GR"/>
        </w:rPr>
        <w:t>προσφέρει</w:t>
      </w:r>
      <w:r w:rsidR="00A97E83" w:rsidRPr="00816F52">
        <w:rPr>
          <w:rFonts w:ascii="Calibri" w:eastAsia="Times New Roman" w:hAnsi="Calibri" w:cs="Calibri"/>
          <w:sz w:val="24"/>
          <w:szCs w:val="24"/>
          <w:lang w:eastAsia="el-GR"/>
        </w:rPr>
        <w:t xml:space="preserve"> πιστοποιητικ</w:t>
      </w:r>
      <w:r w:rsidR="006375DD" w:rsidRPr="00816F52">
        <w:rPr>
          <w:rFonts w:ascii="Calibri" w:eastAsia="Times New Roman" w:hAnsi="Calibri" w:cs="Calibri"/>
          <w:sz w:val="24"/>
          <w:szCs w:val="24"/>
          <w:lang w:eastAsia="el-GR"/>
        </w:rPr>
        <w:t>ό</w:t>
      </w:r>
      <w:r w:rsidR="00A97E83" w:rsidRPr="00816F52">
        <w:rPr>
          <w:rFonts w:ascii="Calibri" w:eastAsia="Times New Roman" w:hAnsi="Calibri" w:cs="Calibri"/>
          <w:sz w:val="24"/>
          <w:szCs w:val="24"/>
          <w:lang w:eastAsia="el-GR"/>
        </w:rPr>
        <w:t xml:space="preserve"> αναγνώρισης συμμετοχής. Για τη</w:t>
      </w:r>
      <w:r w:rsidR="00391181">
        <w:rPr>
          <w:rFonts w:ascii="Calibri" w:eastAsia="Times New Roman" w:hAnsi="Calibri" w:cs="Calibri"/>
          <w:sz w:val="24"/>
          <w:szCs w:val="24"/>
          <w:lang w:eastAsia="el-GR"/>
        </w:rPr>
        <w:t>ν επιτυχή ολοκλήρωσή του</w:t>
      </w:r>
      <w:r w:rsidR="00A97E83" w:rsidRPr="00816F52">
        <w:rPr>
          <w:rFonts w:ascii="Calibri" w:eastAsia="Times New Roman" w:hAnsi="Calibri" w:cs="Calibri"/>
          <w:sz w:val="24"/>
          <w:szCs w:val="24"/>
          <w:lang w:eastAsia="el-GR"/>
        </w:rPr>
        <w:t xml:space="preserve"> απαιτείται η εκπόνηση εργασίας </w:t>
      </w:r>
      <w:r w:rsidR="008C7A96" w:rsidRPr="00816F52">
        <w:rPr>
          <w:rFonts w:ascii="Calibri" w:eastAsia="Times New Roman" w:hAnsi="Calibri" w:cs="Calibri"/>
          <w:sz w:val="24"/>
          <w:szCs w:val="24"/>
          <w:lang w:eastAsia="el-GR"/>
        </w:rPr>
        <w:t xml:space="preserve">έως </w:t>
      </w:r>
      <w:r w:rsidR="00A97E83" w:rsidRPr="00816F52">
        <w:rPr>
          <w:rFonts w:ascii="Calibri" w:eastAsia="Times New Roman" w:hAnsi="Calibri" w:cs="Calibri"/>
          <w:sz w:val="24"/>
          <w:szCs w:val="24"/>
          <w:lang w:eastAsia="el-GR"/>
        </w:rPr>
        <w:t>2000 λέξεων από την πλευρά των συμμετεχόντων.</w:t>
      </w:r>
      <w:r w:rsidR="008C7A96" w:rsidRPr="00816F52">
        <w:rPr>
          <w:rFonts w:ascii="Calibri" w:eastAsia="Times New Roman" w:hAnsi="Calibri" w:cs="Calibri"/>
          <w:sz w:val="24"/>
          <w:szCs w:val="24"/>
          <w:lang w:eastAsia="el-GR"/>
        </w:rPr>
        <w:t xml:space="preserve"> Επίσης, απαιτείται η αδιάλειπτη συμμετοχή των φοιτητών.</w:t>
      </w:r>
    </w:p>
    <w:p w14:paraId="2E3FF508" w14:textId="77777777" w:rsidR="008C7A96" w:rsidRPr="00816F52" w:rsidRDefault="008C7A96" w:rsidP="008C7A96">
      <w:pPr>
        <w:shd w:val="clear" w:color="auto" w:fill="F3F3F3"/>
        <w:spacing w:after="0" w:line="240" w:lineRule="auto"/>
        <w:jc w:val="both"/>
        <w:rPr>
          <w:rFonts w:ascii="Calibri" w:eastAsia="Times New Roman" w:hAnsi="Calibri" w:cs="Calibri"/>
          <w:sz w:val="24"/>
          <w:szCs w:val="24"/>
          <w:lang w:eastAsia="el-GR"/>
        </w:rPr>
      </w:pPr>
    </w:p>
    <w:p w14:paraId="66A7F757" w14:textId="3230AD88" w:rsidR="008C7A96" w:rsidRPr="005D7A64" w:rsidRDefault="008C7A96" w:rsidP="00E45D4E">
      <w:pPr>
        <w:shd w:val="clear" w:color="auto" w:fill="F3F3F3"/>
        <w:spacing w:after="0" w:line="240" w:lineRule="auto"/>
        <w:jc w:val="center"/>
        <w:rPr>
          <w:rFonts w:ascii="Calibri" w:eastAsia="Times New Roman" w:hAnsi="Calibri" w:cs="Calibri"/>
          <w:color w:val="0070C0"/>
          <w:sz w:val="24"/>
          <w:szCs w:val="24"/>
          <w:lang w:eastAsia="el-GR"/>
        </w:rPr>
      </w:pPr>
      <w:r w:rsidRPr="005D7A64">
        <w:rPr>
          <w:rFonts w:ascii="Calibri" w:eastAsia="Times New Roman" w:hAnsi="Calibri" w:cs="Calibri"/>
          <w:color w:val="0070C0"/>
          <w:sz w:val="24"/>
          <w:szCs w:val="24"/>
          <w:lang w:eastAsia="el-GR"/>
        </w:rPr>
        <w:t>ΕΚΔΗΛΩΣΗ ΕΝΔΙΑΦΕΡΟΝΤΟΣ - ΕΓΓΡΑΦΕΣ</w:t>
      </w:r>
    </w:p>
    <w:p w14:paraId="0CFDC0BD" w14:textId="16C04A97" w:rsidR="006D6C2E" w:rsidRDefault="006D6C2E" w:rsidP="00E45D4E">
      <w:pPr>
        <w:shd w:val="clear" w:color="auto" w:fill="F3F3F3"/>
        <w:spacing w:after="0" w:line="240" w:lineRule="auto"/>
        <w:jc w:val="both"/>
        <w:rPr>
          <w:rFonts w:ascii="Calibri" w:eastAsia="Times New Roman" w:hAnsi="Calibri" w:cs="Calibri"/>
          <w:sz w:val="24"/>
          <w:szCs w:val="24"/>
          <w:lang w:eastAsia="el-GR"/>
        </w:rPr>
      </w:pPr>
      <w:r w:rsidRPr="00E45D4E">
        <w:rPr>
          <w:rFonts w:ascii="Calibri" w:eastAsia="Times New Roman" w:hAnsi="Calibri" w:cs="Calibri"/>
          <w:sz w:val="24"/>
          <w:szCs w:val="24"/>
          <w:lang w:eastAsia="el-GR"/>
        </w:rPr>
        <w:t>Υποβολή βιογραφικών και πληροφορίες εγγραφής</w:t>
      </w:r>
      <w:r w:rsidR="004F10FF">
        <w:rPr>
          <w:rFonts w:ascii="Calibri" w:eastAsia="Times New Roman" w:hAnsi="Calibri" w:cs="Calibri"/>
          <w:sz w:val="24"/>
          <w:szCs w:val="24"/>
          <w:lang w:eastAsia="el-GR"/>
        </w:rPr>
        <w:t>, μέχρι 25/1/21</w:t>
      </w:r>
      <w:r w:rsidRPr="00E45D4E">
        <w:rPr>
          <w:rFonts w:ascii="Calibri" w:eastAsia="Times New Roman" w:hAnsi="Calibri" w:cs="Calibri"/>
          <w:sz w:val="24"/>
          <w:szCs w:val="24"/>
          <w:lang w:eastAsia="el-GR"/>
        </w:rPr>
        <w:t xml:space="preserve">: </w:t>
      </w:r>
      <w:r w:rsidR="0063366B">
        <w:rPr>
          <w:rFonts w:ascii="Calibri" w:eastAsia="Times New Roman" w:hAnsi="Calibri" w:cs="Calibri"/>
          <w:sz w:val="24"/>
          <w:szCs w:val="24"/>
          <w:lang w:eastAsia="el-GR"/>
        </w:rPr>
        <w:t xml:space="preserve">κ. </w:t>
      </w:r>
      <w:r w:rsidR="00293718">
        <w:rPr>
          <w:rFonts w:ascii="Calibri" w:eastAsia="Times New Roman" w:hAnsi="Calibri" w:cs="Calibri"/>
          <w:sz w:val="24"/>
          <w:szCs w:val="24"/>
          <w:lang w:eastAsia="el-GR"/>
        </w:rPr>
        <w:t xml:space="preserve">Νικολέττα </w:t>
      </w:r>
      <w:proofErr w:type="spellStart"/>
      <w:r w:rsidR="00293718">
        <w:rPr>
          <w:rFonts w:ascii="Calibri" w:eastAsia="Times New Roman" w:hAnsi="Calibri" w:cs="Calibri"/>
          <w:sz w:val="24"/>
          <w:szCs w:val="24"/>
          <w:lang w:eastAsia="el-GR"/>
        </w:rPr>
        <w:t>Τσιτσανούδη</w:t>
      </w:r>
      <w:proofErr w:type="spellEnd"/>
      <w:r w:rsidR="00293718">
        <w:rPr>
          <w:rFonts w:ascii="Calibri" w:eastAsia="Times New Roman" w:hAnsi="Calibri" w:cs="Calibri"/>
          <w:sz w:val="24"/>
          <w:szCs w:val="24"/>
          <w:lang w:eastAsia="el-GR"/>
        </w:rPr>
        <w:t xml:space="preserve"> – </w:t>
      </w:r>
      <w:proofErr w:type="spellStart"/>
      <w:r w:rsidR="00293718">
        <w:rPr>
          <w:rFonts w:ascii="Calibri" w:eastAsia="Times New Roman" w:hAnsi="Calibri" w:cs="Calibri"/>
          <w:sz w:val="24"/>
          <w:szCs w:val="24"/>
          <w:lang w:eastAsia="el-GR"/>
        </w:rPr>
        <w:t>Μαλλίδη</w:t>
      </w:r>
      <w:proofErr w:type="spellEnd"/>
      <w:r w:rsidR="00293718">
        <w:rPr>
          <w:rFonts w:ascii="Calibri" w:eastAsia="Times New Roman" w:hAnsi="Calibri" w:cs="Calibri"/>
          <w:sz w:val="24"/>
          <w:szCs w:val="24"/>
          <w:lang w:eastAsia="el-GR"/>
        </w:rPr>
        <w:t xml:space="preserve">, Επιστημονική Υπεύθυνη προγράμματος, Αναπλ. Καθηγήτρια </w:t>
      </w:r>
      <w:r w:rsidR="00CC3CCE" w:rsidRPr="00E45D4E">
        <w:rPr>
          <w:rFonts w:ascii="Calibri" w:eastAsia="Times New Roman" w:hAnsi="Calibri" w:cs="Calibri"/>
          <w:sz w:val="24"/>
          <w:szCs w:val="24"/>
          <w:lang w:eastAsia="el-GR"/>
        </w:rPr>
        <w:t>Πανεπιστημίου Ιωαννίνων</w:t>
      </w:r>
      <w:r w:rsidR="00391181">
        <w:rPr>
          <w:rFonts w:ascii="Calibri" w:eastAsia="Times New Roman" w:hAnsi="Calibri" w:cs="Calibri"/>
          <w:sz w:val="24"/>
          <w:szCs w:val="24"/>
          <w:lang w:eastAsia="el-GR"/>
        </w:rPr>
        <w:t>, Διευθύντρια Εργαστηρίου Μελέτης Κοινωνικών Θεμάτων, ΜΜΕ και Εκπαίδευσης</w:t>
      </w:r>
      <w:r w:rsidR="007319B8">
        <w:rPr>
          <w:rFonts w:ascii="Calibri" w:eastAsia="Times New Roman" w:hAnsi="Calibri" w:cs="Calibri"/>
          <w:sz w:val="24"/>
          <w:szCs w:val="24"/>
          <w:lang w:eastAsia="el-GR"/>
        </w:rPr>
        <w:t xml:space="preserve">, </w:t>
      </w:r>
      <w:hyperlink r:id="rId6" w:history="1">
        <w:r w:rsidR="007319B8" w:rsidRPr="000B4BBE">
          <w:rPr>
            <w:rStyle w:val="-"/>
            <w:rFonts w:ascii="Calibri" w:eastAsia="Times New Roman" w:hAnsi="Calibri" w:cs="Calibri"/>
            <w:sz w:val="24"/>
            <w:szCs w:val="24"/>
            <w:lang w:val="en-US" w:eastAsia="el-GR"/>
          </w:rPr>
          <w:t>nitsi</w:t>
        </w:r>
        <w:r w:rsidR="007319B8" w:rsidRPr="000B4BBE">
          <w:rPr>
            <w:rStyle w:val="-"/>
            <w:rFonts w:ascii="Calibri" w:eastAsia="Times New Roman" w:hAnsi="Calibri" w:cs="Calibri"/>
            <w:sz w:val="24"/>
            <w:szCs w:val="24"/>
            <w:lang w:eastAsia="el-GR"/>
          </w:rPr>
          <w:t>@</w:t>
        </w:r>
        <w:r w:rsidR="007319B8" w:rsidRPr="000B4BBE">
          <w:rPr>
            <w:rStyle w:val="-"/>
            <w:rFonts w:ascii="Calibri" w:eastAsia="Times New Roman" w:hAnsi="Calibri" w:cs="Calibri"/>
            <w:sz w:val="24"/>
            <w:szCs w:val="24"/>
            <w:lang w:val="en-US" w:eastAsia="el-GR"/>
          </w:rPr>
          <w:t>uoi</w:t>
        </w:r>
        <w:r w:rsidR="007319B8" w:rsidRPr="007319B8">
          <w:rPr>
            <w:rStyle w:val="-"/>
            <w:rFonts w:ascii="Calibri" w:eastAsia="Times New Roman" w:hAnsi="Calibri" w:cs="Calibri"/>
            <w:sz w:val="24"/>
            <w:szCs w:val="24"/>
            <w:lang w:eastAsia="el-GR"/>
          </w:rPr>
          <w:t>.</w:t>
        </w:r>
        <w:r w:rsidR="007319B8" w:rsidRPr="000B4BBE">
          <w:rPr>
            <w:rStyle w:val="-"/>
            <w:rFonts w:ascii="Calibri" w:eastAsia="Times New Roman" w:hAnsi="Calibri" w:cs="Calibri"/>
            <w:sz w:val="24"/>
            <w:szCs w:val="24"/>
            <w:lang w:val="en-US" w:eastAsia="el-GR"/>
          </w:rPr>
          <w:t>gr</w:t>
        </w:r>
      </w:hyperlink>
      <w:r w:rsidR="007319B8" w:rsidRPr="007319B8">
        <w:rPr>
          <w:rFonts w:ascii="Calibri" w:eastAsia="Times New Roman" w:hAnsi="Calibri" w:cs="Calibri"/>
          <w:sz w:val="24"/>
          <w:szCs w:val="24"/>
          <w:lang w:eastAsia="el-GR"/>
        </w:rPr>
        <w:t xml:space="preserve">, </w:t>
      </w:r>
      <w:r w:rsidR="007319B8">
        <w:rPr>
          <w:rFonts w:ascii="Calibri" w:eastAsia="Times New Roman" w:hAnsi="Calibri" w:cs="Calibri"/>
          <w:sz w:val="24"/>
          <w:szCs w:val="24"/>
          <w:lang w:eastAsia="el-GR"/>
        </w:rPr>
        <w:t>και σ</w:t>
      </w:r>
      <w:r w:rsidR="00381362">
        <w:rPr>
          <w:rFonts w:ascii="Calibri" w:eastAsia="Times New Roman" w:hAnsi="Calibri" w:cs="Calibri"/>
          <w:sz w:val="24"/>
          <w:szCs w:val="24"/>
          <w:lang w:eastAsia="el-GR"/>
        </w:rPr>
        <w:t xml:space="preserve">την ιστοσελίδα του Εργαστηρίου, </w:t>
      </w:r>
      <w:hyperlink r:id="rId7" w:history="1">
        <w:r w:rsidR="00381362" w:rsidRPr="000B4BBE">
          <w:rPr>
            <w:rStyle w:val="-"/>
            <w:rFonts w:ascii="Calibri" w:eastAsia="Times New Roman" w:hAnsi="Calibri" w:cs="Calibri"/>
            <w:sz w:val="24"/>
            <w:szCs w:val="24"/>
            <w:lang w:eastAsia="el-GR"/>
          </w:rPr>
          <w:t>https://smlab.ecedu.uoi.gr/</w:t>
        </w:r>
      </w:hyperlink>
    </w:p>
    <w:p w14:paraId="6B73C6F0" w14:textId="77777777" w:rsidR="00381362" w:rsidRPr="007319B8" w:rsidRDefault="00381362" w:rsidP="00E45D4E">
      <w:pPr>
        <w:shd w:val="clear" w:color="auto" w:fill="F3F3F3"/>
        <w:spacing w:after="0" w:line="240" w:lineRule="auto"/>
        <w:jc w:val="both"/>
        <w:rPr>
          <w:rFonts w:ascii="Calibri" w:eastAsia="Times New Roman" w:hAnsi="Calibri" w:cs="Calibri"/>
          <w:sz w:val="24"/>
          <w:szCs w:val="24"/>
          <w:lang w:eastAsia="el-GR"/>
        </w:rPr>
      </w:pPr>
      <w:bookmarkStart w:id="0" w:name="_GoBack"/>
      <w:bookmarkEnd w:id="0"/>
    </w:p>
    <w:p w14:paraId="6F28667B" w14:textId="77777777" w:rsidR="004F10FF" w:rsidRPr="00E45D4E" w:rsidRDefault="004F10FF" w:rsidP="00E45D4E">
      <w:pPr>
        <w:shd w:val="clear" w:color="auto" w:fill="F3F3F3"/>
        <w:spacing w:after="0" w:line="240" w:lineRule="auto"/>
        <w:jc w:val="both"/>
        <w:rPr>
          <w:rFonts w:ascii="Calibri" w:eastAsia="Times New Roman" w:hAnsi="Calibri" w:cs="Calibri"/>
          <w:sz w:val="24"/>
          <w:szCs w:val="24"/>
          <w:lang w:eastAsia="el-GR"/>
        </w:rPr>
      </w:pPr>
    </w:p>
    <w:p w14:paraId="3D2501A5" w14:textId="77777777" w:rsidR="00E45D4E" w:rsidRPr="00E45D4E" w:rsidRDefault="00E45D4E" w:rsidP="00E45D4E">
      <w:pPr>
        <w:shd w:val="clear" w:color="auto" w:fill="F3F3F3"/>
        <w:spacing w:after="0" w:line="240" w:lineRule="auto"/>
        <w:jc w:val="both"/>
        <w:rPr>
          <w:rFonts w:ascii="Calibri" w:eastAsia="Times New Roman" w:hAnsi="Calibri" w:cs="Calibri"/>
          <w:sz w:val="24"/>
          <w:szCs w:val="24"/>
          <w:lang w:eastAsia="el-GR"/>
        </w:rPr>
      </w:pPr>
    </w:p>
    <w:sectPr w:rsidR="00E45D4E" w:rsidRPr="00E45D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45574"/>
    <w:multiLevelType w:val="hybridMultilevel"/>
    <w:tmpl w:val="619ABD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A42070"/>
    <w:multiLevelType w:val="multilevel"/>
    <w:tmpl w:val="243EC6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C"/>
    <w:rsid w:val="000B0EEE"/>
    <w:rsid w:val="000E1308"/>
    <w:rsid w:val="000F3AEC"/>
    <w:rsid w:val="00120ADA"/>
    <w:rsid w:val="00176923"/>
    <w:rsid w:val="00193586"/>
    <w:rsid w:val="001A2F13"/>
    <w:rsid w:val="00201375"/>
    <w:rsid w:val="002715BF"/>
    <w:rsid w:val="00276D1C"/>
    <w:rsid w:val="002802D1"/>
    <w:rsid w:val="00293718"/>
    <w:rsid w:val="003372AE"/>
    <w:rsid w:val="00342065"/>
    <w:rsid w:val="00357054"/>
    <w:rsid w:val="003760A0"/>
    <w:rsid w:val="00381362"/>
    <w:rsid w:val="00391181"/>
    <w:rsid w:val="0049463B"/>
    <w:rsid w:val="004F10FF"/>
    <w:rsid w:val="005021A3"/>
    <w:rsid w:val="005075B3"/>
    <w:rsid w:val="0056760B"/>
    <w:rsid w:val="00567FA1"/>
    <w:rsid w:val="005D7A64"/>
    <w:rsid w:val="00611153"/>
    <w:rsid w:val="0063366B"/>
    <w:rsid w:val="006375DD"/>
    <w:rsid w:val="00661E40"/>
    <w:rsid w:val="006912AB"/>
    <w:rsid w:val="006D4305"/>
    <w:rsid w:val="006D6C2E"/>
    <w:rsid w:val="007118C0"/>
    <w:rsid w:val="007319B8"/>
    <w:rsid w:val="007C3773"/>
    <w:rsid w:val="007F62F3"/>
    <w:rsid w:val="00816F52"/>
    <w:rsid w:val="008423CA"/>
    <w:rsid w:val="0088284A"/>
    <w:rsid w:val="008C361A"/>
    <w:rsid w:val="008C7A96"/>
    <w:rsid w:val="00936CF2"/>
    <w:rsid w:val="00951D95"/>
    <w:rsid w:val="00971DF6"/>
    <w:rsid w:val="009A3BE8"/>
    <w:rsid w:val="009F4756"/>
    <w:rsid w:val="00A07302"/>
    <w:rsid w:val="00A2576F"/>
    <w:rsid w:val="00A51319"/>
    <w:rsid w:val="00A97E83"/>
    <w:rsid w:val="00BA6B69"/>
    <w:rsid w:val="00BD5588"/>
    <w:rsid w:val="00C329C2"/>
    <w:rsid w:val="00C4408F"/>
    <w:rsid w:val="00CA6B3B"/>
    <w:rsid w:val="00CC3CCE"/>
    <w:rsid w:val="00CD0CCA"/>
    <w:rsid w:val="00CD3D83"/>
    <w:rsid w:val="00D007B3"/>
    <w:rsid w:val="00D014BF"/>
    <w:rsid w:val="00D22DE7"/>
    <w:rsid w:val="00D478EF"/>
    <w:rsid w:val="00D66025"/>
    <w:rsid w:val="00E45D4E"/>
    <w:rsid w:val="00E95A35"/>
    <w:rsid w:val="00EA3DBC"/>
    <w:rsid w:val="00ED583E"/>
    <w:rsid w:val="00EE4176"/>
    <w:rsid w:val="00EE7B55"/>
    <w:rsid w:val="00F06E89"/>
    <w:rsid w:val="00F1796D"/>
    <w:rsid w:val="00F434A5"/>
    <w:rsid w:val="00FA0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F733"/>
  <w15:chartTrackingRefBased/>
  <w15:docId w15:val="{4AA0CA97-8B4F-40ED-9732-D2E7C148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6F"/>
  </w:style>
  <w:style w:type="paragraph" w:styleId="1">
    <w:name w:val="heading 1"/>
    <w:basedOn w:val="a"/>
    <w:next w:val="a"/>
    <w:link w:val="1Char"/>
    <w:uiPriority w:val="9"/>
    <w:qFormat/>
    <w:rsid w:val="00A2576F"/>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2">
    <w:name w:val="heading 2"/>
    <w:basedOn w:val="a"/>
    <w:next w:val="a"/>
    <w:link w:val="2Char"/>
    <w:uiPriority w:val="9"/>
    <w:semiHidden/>
    <w:unhideWhenUsed/>
    <w:qFormat/>
    <w:rsid w:val="00A2576F"/>
    <w:pPr>
      <w:keepNext/>
      <w:keepLines/>
      <w:spacing w:before="40" w:after="0"/>
      <w:outlineLvl w:val="1"/>
    </w:pPr>
    <w:rPr>
      <w:rFonts w:asciiTheme="majorHAnsi" w:eastAsiaTheme="majorEastAsia" w:hAnsiTheme="majorHAnsi" w:cstheme="majorBidi"/>
      <w:color w:val="548AB7" w:themeColor="accent1" w:themeShade="BF"/>
      <w:sz w:val="28"/>
      <w:szCs w:val="28"/>
    </w:rPr>
  </w:style>
  <w:style w:type="paragraph" w:styleId="3">
    <w:name w:val="heading 3"/>
    <w:basedOn w:val="a"/>
    <w:next w:val="a"/>
    <w:link w:val="3Char"/>
    <w:uiPriority w:val="9"/>
    <w:semiHidden/>
    <w:unhideWhenUsed/>
    <w:qFormat/>
    <w:rsid w:val="00A2576F"/>
    <w:pPr>
      <w:keepNext/>
      <w:keepLines/>
      <w:spacing w:before="40" w:after="0"/>
      <w:outlineLvl w:val="2"/>
    </w:pPr>
    <w:rPr>
      <w:rFonts w:asciiTheme="majorHAnsi" w:eastAsiaTheme="majorEastAsia" w:hAnsiTheme="majorHAnsi" w:cstheme="majorBidi"/>
      <w:color w:val="355D7E" w:themeColor="accent1" w:themeShade="80"/>
      <w:sz w:val="24"/>
      <w:szCs w:val="24"/>
    </w:rPr>
  </w:style>
  <w:style w:type="paragraph" w:styleId="4">
    <w:name w:val="heading 4"/>
    <w:basedOn w:val="a"/>
    <w:next w:val="a"/>
    <w:link w:val="4Char"/>
    <w:uiPriority w:val="9"/>
    <w:semiHidden/>
    <w:unhideWhenUsed/>
    <w:qFormat/>
    <w:rsid w:val="00A2576F"/>
    <w:pPr>
      <w:keepNext/>
      <w:keepLines/>
      <w:spacing w:before="40" w:after="0"/>
      <w:outlineLvl w:val="3"/>
    </w:pPr>
    <w:rPr>
      <w:rFonts w:asciiTheme="majorHAnsi" w:eastAsiaTheme="majorEastAsia" w:hAnsiTheme="majorHAnsi" w:cstheme="majorBidi"/>
      <w:i/>
      <w:iCs/>
      <w:color w:val="548AB7" w:themeColor="accent1" w:themeShade="BF"/>
    </w:rPr>
  </w:style>
  <w:style w:type="paragraph" w:styleId="5">
    <w:name w:val="heading 5"/>
    <w:basedOn w:val="a"/>
    <w:next w:val="a"/>
    <w:link w:val="5Char"/>
    <w:uiPriority w:val="9"/>
    <w:semiHidden/>
    <w:unhideWhenUsed/>
    <w:qFormat/>
    <w:rsid w:val="00A2576F"/>
    <w:pPr>
      <w:keepNext/>
      <w:keepLines/>
      <w:spacing w:before="40" w:after="0"/>
      <w:outlineLvl w:val="4"/>
    </w:pPr>
    <w:rPr>
      <w:rFonts w:asciiTheme="majorHAnsi" w:eastAsiaTheme="majorEastAsia" w:hAnsiTheme="majorHAnsi" w:cstheme="majorBidi"/>
      <w:color w:val="548AB7" w:themeColor="accent1" w:themeShade="BF"/>
    </w:rPr>
  </w:style>
  <w:style w:type="paragraph" w:styleId="6">
    <w:name w:val="heading 6"/>
    <w:basedOn w:val="a"/>
    <w:next w:val="a"/>
    <w:link w:val="6Char"/>
    <w:uiPriority w:val="9"/>
    <w:semiHidden/>
    <w:unhideWhenUsed/>
    <w:qFormat/>
    <w:rsid w:val="00A2576F"/>
    <w:pPr>
      <w:keepNext/>
      <w:keepLines/>
      <w:spacing w:before="40" w:after="0"/>
      <w:outlineLvl w:val="5"/>
    </w:pPr>
    <w:rPr>
      <w:rFonts w:asciiTheme="majorHAnsi" w:eastAsiaTheme="majorEastAsia" w:hAnsiTheme="majorHAnsi" w:cstheme="majorBidi"/>
      <w:color w:val="355D7E" w:themeColor="accent1" w:themeShade="80"/>
    </w:rPr>
  </w:style>
  <w:style w:type="paragraph" w:styleId="7">
    <w:name w:val="heading 7"/>
    <w:basedOn w:val="a"/>
    <w:next w:val="a"/>
    <w:link w:val="7Char"/>
    <w:uiPriority w:val="9"/>
    <w:semiHidden/>
    <w:unhideWhenUsed/>
    <w:qFormat/>
    <w:rsid w:val="00A2576F"/>
    <w:pPr>
      <w:keepNext/>
      <w:keepLines/>
      <w:spacing w:before="40" w:after="0"/>
      <w:outlineLvl w:val="6"/>
    </w:pPr>
    <w:rPr>
      <w:rFonts w:asciiTheme="majorHAnsi" w:eastAsiaTheme="majorEastAsia" w:hAnsiTheme="majorHAnsi" w:cstheme="majorBidi"/>
      <w:i/>
      <w:iCs/>
      <w:color w:val="355D7E" w:themeColor="accent1" w:themeShade="80"/>
    </w:rPr>
  </w:style>
  <w:style w:type="paragraph" w:styleId="8">
    <w:name w:val="heading 8"/>
    <w:basedOn w:val="a"/>
    <w:next w:val="a"/>
    <w:link w:val="8Char"/>
    <w:uiPriority w:val="9"/>
    <w:semiHidden/>
    <w:unhideWhenUsed/>
    <w:qFormat/>
    <w:rsid w:val="00A2576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A2576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76F"/>
    <w:rPr>
      <w:rFonts w:asciiTheme="majorHAnsi" w:eastAsiaTheme="majorEastAsia" w:hAnsiTheme="majorHAnsi" w:cstheme="majorBidi"/>
      <w:color w:val="548AB7" w:themeColor="accent1" w:themeShade="BF"/>
      <w:sz w:val="32"/>
      <w:szCs w:val="32"/>
    </w:rPr>
  </w:style>
  <w:style w:type="character" w:customStyle="1" w:styleId="2Char">
    <w:name w:val="Επικεφαλίδα 2 Char"/>
    <w:basedOn w:val="a0"/>
    <w:link w:val="2"/>
    <w:uiPriority w:val="9"/>
    <w:semiHidden/>
    <w:rsid w:val="00A2576F"/>
    <w:rPr>
      <w:rFonts w:asciiTheme="majorHAnsi" w:eastAsiaTheme="majorEastAsia" w:hAnsiTheme="majorHAnsi" w:cstheme="majorBidi"/>
      <w:color w:val="548AB7" w:themeColor="accent1" w:themeShade="BF"/>
      <w:sz w:val="28"/>
      <w:szCs w:val="28"/>
    </w:rPr>
  </w:style>
  <w:style w:type="character" w:customStyle="1" w:styleId="3Char">
    <w:name w:val="Επικεφαλίδα 3 Char"/>
    <w:basedOn w:val="a0"/>
    <w:link w:val="3"/>
    <w:uiPriority w:val="9"/>
    <w:semiHidden/>
    <w:rsid w:val="00A2576F"/>
    <w:rPr>
      <w:rFonts w:asciiTheme="majorHAnsi" w:eastAsiaTheme="majorEastAsia" w:hAnsiTheme="majorHAnsi" w:cstheme="majorBidi"/>
      <w:color w:val="355D7E" w:themeColor="accent1" w:themeShade="80"/>
      <w:sz w:val="24"/>
      <w:szCs w:val="24"/>
    </w:rPr>
  </w:style>
  <w:style w:type="character" w:customStyle="1" w:styleId="4Char">
    <w:name w:val="Επικεφαλίδα 4 Char"/>
    <w:basedOn w:val="a0"/>
    <w:link w:val="4"/>
    <w:uiPriority w:val="9"/>
    <w:semiHidden/>
    <w:rsid w:val="00A2576F"/>
    <w:rPr>
      <w:rFonts w:asciiTheme="majorHAnsi" w:eastAsiaTheme="majorEastAsia" w:hAnsiTheme="majorHAnsi" w:cstheme="majorBidi"/>
      <w:i/>
      <w:iCs/>
      <w:color w:val="548AB7" w:themeColor="accent1" w:themeShade="BF"/>
    </w:rPr>
  </w:style>
  <w:style w:type="character" w:customStyle="1" w:styleId="5Char">
    <w:name w:val="Επικεφαλίδα 5 Char"/>
    <w:basedOn w:val="a0"/>
    <w:link w:val="5"/>
    <w:uiPriority w:val="9"/>
    <w:semiHidden/>
    <w:rsid w:val="00A2576F"/>
    <w:rPr>
      <w:rFonts w:asciiTheme="majorHAnsi" w:eastAsiaTheme="majorEastAsia" w:hAnsiTheme="majorHAnsi" w:cstheme="majorBidi"/>
      <w:color w:val="548AB7" w:themeColor="accent1" w:themeShade="BF"/>
    </w:rPr>
  </w:style>
  <w:style w:type="character" w:customStyle="1" w:styleId="6Char">
    <w:name w:val="Επικεφαλίδα 6 Char"/>
    <w:basedOn w:val="a0"/>
    <w:link w:val="6"/>
    <w:uiPriority w:val="9"/>
    <w:semiHidden/>
    <w:rsid w:val="00A2576F"/>
    <w:rPr>
      <w:rFonts w:asciiTheme="majorHAnsi" w:eastAsiaTheme="majorEastAsia" w:hAnsiTheme="majorHAnsi" w:cstheme="majorBidi"/>
      <w:color w:val="355D7E" w:themeColor="accent1" w:themeShade="80"/>
    </w:rPr>
  </w:style>
  <w:style w:type="character" w:customStyle="1" w:styleId="7Char">
    <w:name w:val="Επικεφαλίδα 7 Char"/>
    <w:basedOn w:val="a0"/>
    <w:link w:val="7"/>
    <w:uiPriority w:val="9"/>
    <w:semiHidden/>
    <w:rsid w:val="00A2576F"/>
    <w:rPr>
      <w:rFonts w:asciiTheme="majorHAnsi" w:eastAsiaTheme="majorEastAsia" w:hAnsiTheme="majorHAnsi" w:cstheme="majorBidi"/>
      <w:i/>
      <w:iCs/>
      <w:color w:val="355D7E" w:themeColor="accent1" w:themeShade="80"/>
    </w:rPr>
  </w:style>
  <w:style w:type="character" w:customStyle="1" w:styleId="8Char">
    <w:name w:val="Επικεφαλίδα 8 Char"/>
    <w:basedOn w:val="a0"/>
    <w:link w:val="8"/>
    <w:uiPriority w:val="9"/>
    <w:semiHidden/>
    <w:rsid w:val="00A2576F"/>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A2576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A2576F"/>
    <w:pPr>
      <w:spacing w:after="200" w:line="240" w:lineRule="auto"/>
    </w:pPr>
    <w:rPr>
      <w:i/>
      <w:iCs/>
      <w:color w:val="775F55" w:themeColor="text2"/>
      <w:sz w:val="18"/>
      <w:szCs w:val="18"/>
    </w:rPr>
  </w:style>
  <w:style w:type="paragraph" w:styleId="a4">
    <w:name w:val="Title"/>
    <w:basedOn w:val="a"/>
    <w:next w:val="a"/>
    <w:link w:val="Char"/>
    <w:uiPriority w:val="10"/>
    <w:qFormat/>
    <w:rsid w:val="00A2576F"/>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A2576F"/>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A2576F"/>
    <w:pPr>
      <w:numPr>
        <w:ilvl w:val="1"/>
      </w:numPr>
    </w:pPr>
    <w:rPr>
      <w:color w:val="5A5A5A" w:themeColor="text1" w:themeTint="A5"/>
      <w:spacing w:val="15"/>
    </w:rPr>
  </w:style>
  <w:style w:type="character" w:customStyle="1" w:styleId="Char0">
    <w:name w:val="Υπότιτλος Char"/>
    <w:basedOn w:val="a0"/>
    <w:link w:val="a5"/>
    <w:uiPriority w:val="11"/>
    <w:rsid w:val="00A2576F"/>
    <w:rPr>
      <w:color w:val="5A5A5A" w:themeColor="text1" w:themeTint="A5"/>
      <w:spacing w:val="15"/>
    </w:rPr>
  </w:style>
  <w:style w:type="character" w:styleId="a6">
    <w:name w:val="Strong"/>
    <w:basedOn w:val="a0"/>
    <w:uiPriority w:val="22"/>
    <w:qFormat/>
    <w:rsid w:val="00A2576F"/>
    <w:rPr>
      <w:b/>
      <w:bCs/>
      <w:color w:val="auto"/>
    </w:rPr>
  </w:style>
  <w:style w:type="character" w:styleId="a7">
    <w:name w:val="Emphasis"/>
    <w:basedOn w:val="a0"/>
    <w:uiPriority w:val="20"/>
    <w:qFormat/>
    <w:rsid w:val="00A2576F"/>
    <w:rPr>
      <w:i/>
      <w:iCs/>
      <w:color w:val="auto"/>
    </w:rPr>
  </w:style>
  <w:style w:type="paragraph" w:styleId="a8">
    <w:name w:val="No Spacing"/>
    <w:uiPriority w:val="1"/>
    <w:qFormat/>
    <w:rsid w:val="00A2576F"/>
    <w:pPr>
      <w:spacing w:after="0" w:line="240" w:lineRule="auto"/>
    </w:pPr>
  </w:style>
  <w:style w:type="paragraph" w:styleId="a9">
    <w:name w:val="List Paragraph"/>
    <w:basedOn w:val="a"/>
    <w:uiPriority w:val="34"/>
    <w:qFormat/>
    <w:rsid w:val="00A2576F"/>
    <w:pPr>
      <w:ind w:left="720"/>
      <w:contextualSpacing/>
    </w:pPr>
  </w:style>
  <w:style w:type="paragraph" w:styleId="aa">
    <w:name w:val="Quote"/>
    <w:basedOn w:val="a"/>
    <w:next w:val="a"/>
    <w:link w:val="Char1"/>
    <w:uiPriority w:val="29"/>
    <w:qFormat/>
    <w:rsid w:val="00A2576F"/>
    <w:pPr>
      <w:spacing w:before="200"/>
      <w:ind w:left="864" w:right="864"/>
    </w:pPr>
    <w:rPr>
      <w:i/>
      <w:iCs/>
      <w:color w:val="404040" w:themeColor="text1" w:themeTint="BF"/>
    </w:rPr>
  </w:style>
  <w:style w:type="character" w:customStyle="1" w:styleId="Char1">
    <w:name w:val="Απόσπασμα Char"/>
    <w:basedOn w:val="a0"/>
    <w:link w:val="aa"/>
    <w:uiPriority w:val="29"/>
    <w:rsid w:val="00A2576F"/>
    <w:rPr>
      <w:i/>
      <w:iCs/>
      <w:color w:val="404040" w:themeColor="text1" w:themeTint="BF"/>
    </w:rPr>
  </w:style>
  <w:style w:type="paragraph" w:styleId="ab">
    <w:name w:val="Intense Quote"/>
    <w:basedOn w:val="a"/>
    <w:next w:val="a"/>
    <w:link w:val="Char2"/>
    <w:uiPriority w:val="30"/>
    <w:qFormat/>
    <w:rsid w:val="00A2576F"/>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har2">
    <w:name w:val="Έντονο απόσπασμα Char"/>
    <w:basedOn w:val="a0"/>
    <w:link w:val="ab"/>
    <w:uiPriority w:val="30"/>
    <w:rsid w:val="00A2576F"/>
    <w:rPr>
      <w:i/>
      <w:iCs/>
      <w:color w:val="94B6D2" w:themeColor="accent1"/>
    </w:rPr>
  </w:style>
  <w:style w:type="character" w:styleId="ac">
    <w:name w:val="Subtle Emphasis"/>
    <w:basedOn w:val="a0"/>
    <w:uiPriority w:val="19"/>
    <w:qFormat/>
    <w:rsid w:val="00A2576F"/>
    <w:rPr>
      <w:i/>
      <w:iCs/>
      <w:color w:val="404040" w:themeColor="text1" w:themeTint="BF"/>
    </w:rPr>
  </w:style>
  <w:style w:type="character" w:styleId="ad">
    <w:name w:val="Intense Emphasis"/>
    <w:basedOn w:val="a0"/>
    <w:uiPriority w:val="21"/>
    <w:qFormat/>
    <w:rsid w:val="00A2576F"/>
    <w:rPr>
      <w:i/>
      <w:iCs/>
      <w:color w:val="94B6D2" w:themeColor="accent1"/>
    </w:rPr>
  </w:style>
  <w:style w:type="character" w:styleId="ae">
    <w:name w:val="Subtle Reference"/>
    <w:basedOn w:val="a0"/>
    <w:uiPriority w:val="31"/>
    <w:qFormat/>
    <w:rsid w:val="00A2576F"/>
    <w:rPr>
      <w:smallCaps/>
      <w:color w:val="404040" w:themeColor="text1" w:themeTint="BF"/>
    </w:rPr>
  </w:style>
  <w:style w:type="character" w:styleId="af">
    <w:name w:val="Intense Reference"/>
    <w:basedOn w:val="a0"/>
    <w:uiPriority w:val="32"/>
    <w:qFormat/>
    <w:rsid w:val="00A2576F"/>
    <w:rPr>
      <w:b/>
      <w:bCs/>
      <w:smallCaps/>
      <w:color w:val="94B6D2" w:themeColor="accent1"/>
      <w:spacing w:val="5"/>
    </w:rPr>
  </w:style>
  <w:style w:type="character" w:styleId="af0">
    <w:name w:val="Book Title"/>
    <w:basedOn w:val="a0"/>
    <w:uiPriority w:val="33"/>
    <w:qFormat/>
    <w:rsid w:val="00A2576F"/>
    <w:rPr>
      <w:b/>
      <w:bCs/>
      <w:i/>
      <w:iCs/>
      <w:spacing w:val="5"/>
    </w:rPr>
  </w:style>
  <w:style w:type="paragraph" w:styleId="af1">
    <w:name w:val="TOC Heading"/>
    <w:basedOn w:val="1"/>
    <w:next w:val="a"/>
    <w:uiPriority w:val="39"/>
    <w:semiHidden/>
    <w:unhideWhenUsed/>
    <w:qFormat/>
    <w:rsid w:val="00A2576F"/>
    <w:pPr>
      <w:outlineLvl w:val="9"/>
    </w:pPr>
  </w:style>
  <w:style w:type="paragraph" w:styleId="Web">
    <w:name w:val="Normal (Web)"/>
    <w:basedOn w:val="a"/>
    <w:uiPriority w:val="99"/>
    <w:unhideWhenUsed/>
    <w:rsid w:val="006D4305"/>
    <w:rPr>
      <w:rFonts w:ascii="Times New Roman" w:hAnsi="Times New Roman" w:cs="Times New Roman"/>
      <w:sz w:val="24"/>
      <w:szCs w:val="24"/>
    </w:rPr>
  </w:style>
  <w:style w:type="paragraph" w:customStyle="1" w:styleId="ydpb54f1ee3msonormal">
    <w:name w:val="ydpb54f1ee3msonormal"/>
    <w:basedOn w:val="a"/>
    <w:rsid w:val="00951D95"/>
    <w:pPr>
      <w:spacing w:before="100" w:beforeAutospacing="1" w:after="100" w:afterAutospacing="1" w:line="240" w:lineRule="auto"/>
    </w:pPr>
    <w:rPr>
      <w:rFonts w:ascii="Times New Roman" w:hAnsi="Times New Roman" w:cs="Times New Roman"/>
      <w:sz w:val="24"/>
      <w:szCs w:val="24"/>
      <w:lang w:eastAsia="el-GR"/>
    </w:rPr>
  </w:style>
  <w:style w:type="character" w:styleId="-">
    <w:name w:val="Hyperlink"/>
    <w:basedOn w:val="a0"/>
    <w:uiPriority w:val="99"/>
    <w:unhideWhenUsed/>
    <w:rsid w:val="007F62F3"/>
    <w:rPr>
      <w:color w:val="0000FF"/>
      <w:u w:val="single"/>
    </w:rPr>
  </w:style>
  <w:style w:type="paragraph" w:customStyle="1" w:styleId="af2">
    <w:name w:val="a"/>
    <w:basedOn w:val="a"/>
    <w:uiPriority w:val="99"/>
    <w:rsid w:val="007F62F3"/>
    <w:pPr>
      <w:spacing w:after="0" w:line="240" w:lineRule="auto"/>
    </w:pPr>
    <w:rPr>
      <w:rFonts w:ascii="Times New Roman" w:hAnsi="Times New Roman" w:cs="Times New Roman"/>
      <w:sz w:val="24"/>
      <w:szCs w:val="24"/>
      <w:lang w:eastAsia="el-GR"/>
    </w:rPr>
  </w:style>
  <w:style w:type="paragraph" w:customStyle="1" w:styleId="p2">
    <w:name w:val="p2"/>
    <w:basedOn w:val="a"/>
    <w:uiPriority w:val="99"/>
    <w:rsid w:val="007F62F3"/>
    <w:pPr>
      <w:spacing w:before="100" w:beforeAutospacing="1" w:after="100" w:afterAutospacing="1" w:line="240" w:lineRule="auto"/>
    </w:pPr>
    <w:rPr>
      <w:rFonts w:ascii="Times New Roman" w:hAnsi="Times New Roman" w:cs="Times New Roman"/>
      <w:sz w:val="24"/>
      <w:szCs w:val="24"/>
      <w:lang w:eastAsia="el-GR"/>
    </w:rPr>
  </w:style>
  <w:style w:type="paragraph" w:customStyle="1" w:styleId="p3">
    <w:name w:val="p3"/>
    <w:basedOn w:val="a"/>
    <w:uiPriority w:val="99"/>
    <w:rsid w:val="007F62F3"/>
    <w:pPr>
      <w:spacing w:before="100" w:beforeAutospacing="1" w:after="100" w:afterAutospacing="1" w:line="240" w:lineRule="auto"/>
    </w:pPr>
    <w:rPr>
      <w:rFonts w:ascii="Times New Roman" w:hAnsi="Times New Roman" w:cs="Times New Roman"/>
      <w:sz w:val="24"/>
      <w:szCs w:val="24"/>
      <w:lang w:eastAsia="el-GR"/>
    </w:rPr>
  </w:style>
  <w:style w:type="character" w:customStyle="1" w:styleId="s2">
    <w:name w:val="s2"/>
    <w:basedOn w:val="a0"/>
    <w:rsid w:val="007F62F3"/>
  </w:style>
  <w:style w:type="character" w:customStyle="1" w:styleId="s3">
    <w:name w:val="s3"/>
    <w:basedOn w:val="a0"/>
    <w:rsid w:val="007F62F3"/>
  </w:style>
  <w:style w:type="character" w:customStyle="1" w:styleId="s4">
    <w:name w:val="s4"/>
    <w:basedOn w:val="a0"/>
    <w:rsid w:val="007F62F3"/>
  </w:style>
  <w:style w:type="character" w:customStyle="1" w:styleId="s5">
    <w:name w:val="s5"/>
    <w:basedOn w:val="a0"/>
    <w:rsid w:val="007F62F3"/>
  </w:style>
  <w:style w:type="paragraph" w:customStyle="1" w:styleId="xmsonormal">
    <w:name w:val="x_msonormal"/>
    <w:basedOn w:val="a"/>
    <w:rsid w:val="00D478EF"/>
    <w:pPr>
      <w:spacing w:after="0" w:line="240" w:lineRule="auto"/>
    </w:pPr>
    <w:rPr>
      <w:rFonts w:ascii="Calibri" w:eastAsiaTheme="minorEastAsia"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3415">
      <w:bodyDiv w:val="1"/>
      <w:marLeft w:val="0"/>
      <w:marRight w:val="0"/>
      <w:marTop w:val="0"/>
      <w:marBottom w:val="0"/>
      <w:divBdr>
        <w:top w:val="none" w:sz="0" w:space="0" w:color="auto"/>
        <w:left w:val="none" w:sz="0" w:space="0" w:color="auto"/>
        <w:bottom w:val="none" w:sz="0" w:space="0" w:color="auto"/>
        <w:right w:val="none" w:sz="0" w:space="0" w:color="auto"/>
      </w:divBdr>
    </w:div>
    <w:div w:id="299773974">
      <w:bodyDiv w:val="1"/>
      <w:marLeft w:val="0"/>
      <w:marRight w:val="0"/>
      <w:marTop w:val="0"/>
      <w:marBottom w:val="0"/>
      <w:divBdr>
        <w:top w:val="none" w:sz="0" w:space="0" w:color="auto"/>
        <w:left w:val="none" w:sz="0" w:space="0" w:color="auto"/>
        <w:bottom w:val="none" w:sz="0" w:space="0" w:color="auto"/>
        <w:right w:val="none" w:sz="0" w:space="0" w:color="auto"/>
      </w:divBdr>
    </w:div>
    <w:div w:id="549920391">
      <w:bodyDiv w:val="1"/>
      <w:marLeft w:val="0"/>
      <w:marRight w:val="0"/>
      <w:marTop w:val="0"/>
      <w:marBottom w:val="0"/>
      <w:divBdr>
        <w:top w:val="none" w:sz="0" w:space="0" w:color="auto"/>
        <w:left w:val="none" w:sz="0" w:space="0" w:color="auto"/>
        <w:bottom w:val="none" w:sz="0" w:space="0" w:color="auto"/>
        <w:right w:val="none" w:sz="0" w:space="0" w:color="auto"/>
      </w:divBdr>
    </w:div>
    <w:div w:id="825441004">
      <w:bodyDiv w:val="1"/>
      <w:marLeft w:val="0"/>
      <w:marRight w:val="0"/>
      <w:marTop w:val="0"/>
      <w:marBottom w:val="0"/>
      <w:divBdr>
        <w:top w:val="none" w:sz="0" w:space="0" w:color="auto"/>
        <w:left w:val="none" w:sz="0" w:space="0" w:color="auto"/>
        <w:bottom w:val="none" w:sz="0" w:space="0" w:color="auto"/>
        <w:right w:val="none" w:sz="0" w:space="0" w:color="auto"/>
      </w:divBdr>
    </w:div>
    <w:div w:id="941376534">
      <w:bodyDiv w:val="1"/>
      <w:marLeft w:val="0"/>
      <w:marRight w:val="0"/>
      <w:marTop w:val="0"/>
      <w:marBottom w:val="0"/>
      <w:divBdr>
        <w:top w:val="none" w:sz="0" w:space="0" w:color="auto"/>
        <w:left w:val="none" w:sz="0" w:space="0" w:color="auto"/>
        <w:bottom w:val="none" w:sz="0" w:space="0" w:color="auto"/>
        <w:right w:val="none" w:sz="0" w:space="0" w:color="auto"/>
      </w:divBdr>
    </w:div>
    <w:div w:id="1082097390">
      <w:bodyDiv w:val="1"/>
      <w:marLeft w:val="0"/>
      <w:marRight w:val="0"/>
      <w:marTop w:val="0"/>
      <w:marBottom w:val="0"/>
      <w:divBdr>
        <w:top w:val="none" w:sz="0" w:space="0" w:color="auto"/>
        <w:left w:val="none" w:sz="0" w:space="0" w:color="auto"/>
        <w:bottom w:val="none" w:sz="0" w:space="0" w:color="auto"/>
        <w:right w:val="none" w:sz="0" w:space="0" w:color="auto"/>
      </w:divBdr>
    </w:div>
    <w:div w:id="1495142734">
      <w:bodyDiv w:val="1"/>
      <w:marLeft w:val="0"/>
      <w:marRight w:val="0"/>
      <w:marTop w:val="0"/>
      <w:marBottom w:val="0"/>
      <w:divBdr>
        <w:top w:val="none" w:sz="0" w:space="0" w:color="auto"/>
        <w:left w:val="none" w:sz="0" w:space="0" w:color="auto"/>
        <w:bottom w:val="none" w:sz="0" w:space="0" w:color="auto"/>
        <w:right w:val="none" w:sz="0" w:space="0" w:color="auto"/>
      </w:divBdr>
    </w:div>
    <w:div w:id="17057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mlab.ecedu.uo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tsi@uoi.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12F7-DB2B-4594-8D00-FC1B2F60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732</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2020-11-30T15:23:00Z</dcterms:created>
  <dcterms:modified xsi:type="dcterms:W3CDTF">2020-11-30T16:55:00Z</dcterms:modified>
</cp:coreProperties>
</file>