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647" w:rsidRPr="00772CE0" w:rsidRDefault="00C44647" w:rsidP="00772CE0">
      <w:pPr>
        <w:pStyle w:val="Default"/>
        <w:ind w:firstLine="720"/>
        <w:jc w:val="center"/>
        <w:rPr>
          <w:b/>
          <w:bCs/>
          <w:sz w:val="28"/>
          <w:szCs w:val="28"/>
        </w:rPr>
      </w:pPr>
      <w:r w:rsidRPr="00772CE0">
        <w:rPr>
          <w:b/>
          <w:bCs/>
          <w:sz w:val="28"/>
          <w:szCs w:val="28"/>
        </w:rPr>
        <w:t xml:space="preserve">ΔΕΛΤΙΟ ΤΥΠΟΥ ΓΙΑ ΤΟ 2ο </w:t>
      </w:r>
      <w:r w:rsidR="00772CE0" w:rsidRPr="00772CE0">
        <w:rPr>
          <w:b/>
          <w:bCs/>
          <w:sz w:val="28"/>
          <w:szCs w:val="28"/>
        </w:rPr>
        <w:t xml:space="preserve">ΕΠΙΣΤΗΜΟΝΙΚΟ ΣΥΝΕΔΡΙΟ ΣΤΟ ΓΥΘΕΙΟ </w:t>
      </w:r>
    </w:p>
    <w:p w:rsidR="00772CE0" w:rsidRDefault="00772CE0" w:rsidP="00772CE0">
      <w:pPr>
        <w:pStyle w:val="Default"/>
        <w:ind w:firstLine="720"/>
        <w:jc w:val="center"/>
        <w:rPr>
          <w:bCs/>
          <w:sz w:val="28"/>
          <w:szCs w:val="28"/>
        </w:rPr>
      </w:pPr>
    </w:p>
    <w:p w:rsidR="00931B48" w:rsidRPr="00C44647" w:rsidRDefault="00321A13" w:rsidP="00C44647">
      <w:pPr>
        <w:pStyle w:val="Default"/>
        <w:ind w:firstLine="720"/>
        <w:jc w:val="both"/>
        <w:rPr>
          <w:bCs/>
          <w:sz w:val="28"/>
          <w:szCs w:val="28"/>
        </w:rPr>
      </w:pPr>
      <w:r w:rsidRPr="00C44647">
        <w:rPr>
          <w:bCs/>
          <w:sz w:val="28"/>
          <w:szCs w:val="28"/>
        </w:rPr>
        <w:t xml:space="preserve">Με εξαιρετική επιτυχία πραγματοποιήθηκε  και </w:t>
      </w:r>
      <w:r w:rsidR="00931B48" w:rsidRPr="00C44647">
        <w:rPr>
          <w:bCs/>
          <w:sz w:val="28"/>
          <w:szCs w:val="28"/>
        </w:rPr>
        <w:t>ε</w:t>
      </w:r>
      <w:r w:rsidRPr="00C44647">
        <w:rPr>
          <w:bCs/>
          <w:sz w:val="28"/>
          <w:szCs w:val="28"/>
        </w:rPr>
        <w:t xml:space="preserve">φέτος, στις </w:t>
      </w:r>
      <w:r w:rsidRPr="00C44647">
        <w:rPr>
          <w:b/>
          <w:bCs/>
          <w:sz w:val="28"/>
          <w:szCs w:val="28"/>
        </w:rPr>
        <w:t xml:space="preserve">13 </w:t>
      </w:r>
      <w:r w:rsidRPr="00772CE0">
        <w:rPr>
          <w:bCs/>
          <w:sz w:val="28"/>
          <w:szCs w:val="28"/>
        </w:rPr>
        <w:t>και</w:t>
      </w:r>
      <w:r w:rsidRPr="00C44647">
        <w:rPr>
          <w:b/>
          <w:bCs/>
          <w:sz w:val="28"/>
          <w:szCs w:val="28"/>
        </w:rPr>
        <w:t xml:space="preserve"> 14 Απριλίου 2019</w:t>
      </w:r>
      <w:r w:rsidRPr="00C44647">
        <w:rPr>
          <w:bCs/>
          <w:sz w:val="28"/>
          <w:szCs w:val="28"/>
        </w:rPr>
        <w:t>,  τ</w:t>
      </w:r>
      <w:r w:rsidR="00B66D04" w:rsidRPr="00C44647">
        <w:rPr>
          <w:bCs/>
          <w:sz w:val="28"/>
          <w:szCs w:val="28"/>
        </w:rPr>
        <w:t xml:space="preserve">ο </w:t>
      </w:r>
      <w:r w:rsidR="00B66D04" w:rsidRPr="00C44647">
        <w:rPr>
          <w:b/>
          <w:bCs/>
          <w:sz w:val="28"/>
          <w:szCs w:val="28"/>
        </w:rPr>
        <w:t>2ο Επιστημονικό Συνέδριο στο Γύθειο, αφιερωμένο στο Γιάννη Ρίτσο</w:t>
      </w:r>
      <w:r w:rsidR="00772CE0">
        <w:rPr>
          <w:bCs/>
          <w:sz w:val="28"/>
          <w:szCs w:val="28"/>
        </w:rPr>
        <w:t xml:space="preserve">, που διοργάνωσαν </w:t>
      </w:r>
      <w:r w:rsidR="00664F0D">
        <w:rPr>
          <w:bCs/>
          <w:sz w:val="28"/>
          <w:szCs w:val="28"/>
        </w:rPr>
        <w:t xml:space="preserve">ο </w:t>
      </w:r>
      <w:r w:rsidR="00664F0D" w:rsidRPr="00772CE0">
        <w:rPr>
          <w:b/>
          <w:bCs/>
          <w:sz w:val="28"/>
          <w:szCs w:val="28"/>
        </w:rPr>
        <w:t xml:space="preserve">Δήμος Ανατολικής Μάνης </w:t>
      </w:r>
      <w:r w:rsidR="00664F0D">
        <w:rPr>
          <w:bCs/>
          <w:sz w:val="28"/>
          <w:szCs w:val="28"/>
        </w:rPr>
        <w:t>και</w:t>
      </w:r>
      <w:r w:rsidR="00664F0D" w:rsidRPr="00772CE0">
        <w:rPr>
          <w:b/>
          <w:bCs/>
          <w:sz w:val="28"/>
          <w:szCs w:val="28"/>
        </w:rPr>
        <w:t xml:space="preserve"> </w:t>
      </w:r>
      <w:r w:rsidR="00772CE0" w:rsidRPr="00664F0D">
        <w:rPr>
          <w:bCs/>
          <w:sz w:val="28"/>
          <w:szCs w:val="28"/>
        </w:rPr>
        <w:t xml:space="preserve">το </w:t>
      </w:r>
      <w:r w:rsidR="00772CE0" w:rsidRPr="00772CE0">
        <w:rPr>
          <w:b/>
          <w:bCs/>
          <w:sz w:val="28"/>
          <w:szCs w:val="28"/>
        </w:rPr>
        <w:t>Γενικό Λύκειο Γυθείου</w:t>
      </w:r>
      <w:r w:rsidR="00F404BE">
        <w:rPr>
          <w:bCs/>
          <w:sz w:val="28"/>
          <w:szCs w:val="28"/>
        </w:rPr>
        <w:t>. Τ</w:t>
      </w:r>
      <w:r w:rsidR="00E1075B">
        <w:rPr>
          <w:bCs/>
          <w:sz w:val="28"/>
          <w:szCs w:val="28"/>
        </w:rPr>
        <w:t xml:space="preserve">ην οργανωτική επιτροπή </w:t>
      </w:r>
      <w:r w:rsidR="00F404BE">
        <w:rPr>
          <w:bCs/>
          <w:sz w:val="28"/>
          <w:szCs w:val="28"/>
        </w:rPr>
        <w:t xml:space="preserve">του Συνεδρίου </w:t>
      </w:r>
      <w:r w:rsidR="00E1075B">
        <w:rPr>
          <w:bCs/>
          <w:sz w:val="28"/>
          <w:szCs w:val="28"/>
        </w:rPr>
        <w:t xml:space="preserve">αποτελούσαν οι: </w:t>
      </w:r>
      <w:r w:rsidR="00E1075B" w:rsidRPr="00F404BE">
        <w:rPr>
          <w:b/>
          <w:bCs/>
          <w:sz w:val="28"/>
          <w:szCs w:val="28"/>
        </w:rPr>
        <w:t>Κώστα</w:t>
      </w:r>
      <w:r w:rsidR="00F404BE" w:rsidRPr="00F404BE">
        <w:rPr>
          <w:b/>
          <w:bCs/>
          <w:sz w:val="28"/>
          <w:szCs w:val="28"/>
        </w:rPr>
        <w:t>ς</w:t>
      </w:r>
      <w:r w:rsidR="00E1075B" w:rsidRPr="00F404BE">
        <w:rPr>
          <w:b/>
          <w:bCs/>
          <w:sz w:val="28"/>
          <w:szCs w:val="28"/>
        </w:rPr>
        <w:t xml:space="preserve"> Δρογκάρης, Ιατρός, Ερευνητής Τοπικής Ιστορίας, Γεωργία Λυροφώνη, Αντιδήμαρχος Δήμου Ανατολικής Μάνης, Παναγιώτα Μένεγα, Διευθύντρια Γενικού Λυκείου Γυθείου, Μανώλης Μ. Στεργιούλης, δ.φ., Αντιπρόεδρος Πανελλήνιας Ένωσης Φιλολόγων</w:t>
      </w:r>
      <w:r w:rsidR="00370863">
        <w:rPr>
          <w:b/>
          <w:bCs/>
          <w:sz w:val="28"/>
          <w:szCs w:val="28"/>
        </w:rPr>
        <w:t xml:space="preserve">, </w:t>
      </w:r>
      <w:r w:rsidR="00E1075B" w:rsidRPr="00F404BE">
        <w:rPr>
          <w:b/>
          <w:bCs/>
          <w:sz w:val="28"/>
          <w:szCs w:val="28"/>
        </w:rPr>
        <w:t xml:space="preserve">Ελένη Δρακουλάκου, </w:t>
      </w:r>
      <w:r w:rsidR="00F404BE">
        <w:rPr>
          <w:b/>
          <w:bCs/>
          <w:sz w:val="28"/>
          <w:szCs w:val="28"/>
        </w:rPr>
        <w:t>Π</w:t>
      </w:r>
      <w:r w:rsidR="00E1075B" w:rsidRPr="00F404BE">
        <w:rPr>
          <w:b/>
          <w:bCs/>
          <w:sz w:val="28"/>
          <w:szCs w:val="28"/>
        </w:rPr>
        <w:t xml:space="preserve">ρόεδρος Σχολικής Επιτροπής </w:t>
      </w:r>
      <w:r w:rsidR="00F404BE" w:rsidRPr="00F404BE">
        <w:rPr>
          <w:b/>
          <w:bCs/>
          <w:sz w:val="28"/>
          <w:szCs w:val="28"/>
        </w:rPr>
        <w:t>Δευτεροβάθμιας Εκπαίδευσης Δήμου Ανατολικής Μάνης.</w:t>
      </w:r>
    </w:p>
    <w:p w:rsidR="00B66D04" w:rsidRPr="00C44647" w:rsidRDefault="00B66D04" w:rsidP="00C44647">
      <w:pPr>
        <w:pStyle w:val="Default"/>
        <w:ind w:firstLine="720"/>
        <w:jc w:val="both"/>
        <w:rPr>
          <w:bCs/>
          <w:sz w:val="28"/>
          <w:szCs w:val="28"/>
        </w:rPr>
      </w:pPr>
      <w:r w:rsidRPr="00C44647">
        <w:rPr>
          <w:bCs/>
          <w:sz w:val="28"/>
          <w:szCs w:val="28"/>
        </w:rPr>
        <w:t xml:space="preserve">Το </w:t>
      </w:r>
      <w:r w:rsidR="00F404BE">
        <w:rPr>
          <w:bCs/>
          <w:sz w:val="28"/>
          <w:szCs w:val="28"/>
        </w:rPr>
        <w:t xml:space="preserve">συνέδριο </w:t>
      </w:r>
      <w:r w:rsidRPr="00C44647">
        <w:rPr>
          <w:bCs/>
          <w:sz w:val="28"/>
          <w:szCs w:val="28"/>
        </w:rPr>
        <w:t xml:space="preserve">τίμησαν  με την παρουσία </w:t>
      </w:r>
      <w:r w:rsidR="00F404BE">
        <w:rPr>
          <w:bCs/>
          <w:sz w:val="28"/>
          <w:szCs w:val="28"/>
        </w:rPr>
        <w:t>τους οι</w:t>
      </w:r>
      <w:r w:rsidR="00931B48" w:rsidRPr="00C44647">
        <w:rPr>
          <w:bCs/>
          <w:sz w:val="28"/>
          <w:szCs w:val="28"/>
        </w:rPr>
        <w:t xml:space="preserve"> </w:t>
      </w:r>
      <w:r w:rsidRPr="00C44647">
        <w:rPr>
          <w:bCs/>
          <w:sz w:val="28"/>
          <w:szCs w:val="28"/>
        </w:rPr>
        <w:t xml:space="preserve">δύο κορυφαίοι ποιητές μας, ο </w:t>
      </w:r>
      <w:r w:rsidRPr="00C44647">
        <w:rPr>
          <w:b/>
          <w:bCs/>
          <w:sz w:val="28"/>
          <w:szCs w:val="28"/>
        </w:rPr>
        <w:t>Τίτος Πατρίκιος</w:t>
      </w:r>
      <w:r w:rsidRPr="00C44647">
        <w:rPr>
          <w:bCs/>
          <w:sz w:val="28"/>
          <w:szCs w:val="28"/>
        </w:rPr>
        <w:t xml:space="preserve"> και ο </w:t>
      </w:r>
      <w:r w:rsidRPr="00C44647">
        <w:rPr>
          <w:b/>
          <w:bCs/>
          <w:sz w:val="28"/>
          <w:szCs w:val="28"/>
        </w:rPr>
        <w:t>Κυριάκος Χαραλαμπίδης</w:t>
      </w:r>
      <w:r w:rsidRPr="00C44647">
        <w:rPr>
          <w:bCs/>
          <w:sz w:val="28"/>
          <w:szCs w:val="28"/>
        </w:rPr>
        <w:t xml:space="preserve">. </w:t>
      </w:r>
    </w:p>
    <w:p w:rsidR="00B66D04" w:rsidRDefault="00706442" w:rsidP="00C44647">
      <w:pPr>
        <w:pStyle w:val="Default"/>
        <w:ind w:firstLine="720"/>
        <w:jc w:val="both"/>
        <w:rPr>
          <w:bCs/>
          <w:sz w:val="28"/>
          <w:szCs w:val="28"/>
        </w:rPr>
      </w:pPr>
      <w:r w:rsidRPr="00C44647">
        <w:rPr>
          <w:bCs/>
          <w:sz w:val="28"/>
          <w:szCs w:val="28"/>
        </w:rPr>
        <w:t>Στο πλαίσιο τ</w:t>
      </w:r>
      <w:r w:rsidR="0025557A" w:rsidRPr="00C44647">
        <w:rPr>
          <w:bCs/>
          <w:sz w:val="28"/>
          <w:szCs w:val="28"/>
        </w:rPr>
        <w:t>ο</w:t>
      </w:r>
      <w:r w:rsidRPr="00C44647">
        <w:rPr>
          <w:bCs/>
          <w:sz w:val="28"/>
          <w:szCs w:val="28"/>
        </w:rPr>
        <w:t>υ συνεδρίου</w:t>
      </w:r>
      <w:r w:rsidR="0025557A" w:rsidRPr="00C44647">
        <w:rPr>
          <w:bCs/>
          <w:sz w:val="28"/>
          <w:szCs w:val="28"/>
        </w:rPr>
        <w:t xml:space="preserve"> </w:t>
      </w:r>
      <w:r w:rsidR="00F404BE">
        <w:rPr>
          <w:bCs/>
          <w:sz w:val="28"/>
          <w:szCs w:val="28"/>
        </w:rPr>
        <w:t>λειτουργούσε</w:t>
      </w:r>
      <w:r w:rsidR="00B66D04" w:rsidRPr="00C44647">
        <w:rPr>
          <w:bCs/>
          <w:sz w:val="28"/>
          <w:szCs w:val="28"/>
        </w:rPr>
        <w:t xml:space="preserve"> έκθεση φωτογραφίας με θέμα </w:t>
      </w:r>
      <w:r w:rsidR="00B66D04" w:rsidRPr="00C44647">
        <w:rPr>
          <w:b/>
          <w:bCs/>
          <w:sz w:val="28"/>
          <w:szCs w:val="28"/>
        </w:rPr>
        <w:t>«Γύθειο 1920-1930»</w:t>
      </w:r>
      <w:r w:rsidR="00B66D04" w:rsidRPr="00C44647">
        <w:rPr>
          <w:bCs/>
          <w:sz w:val="28"/>
          <w:szCs w:val="28"/>
        </w:rPr>
        <w:t xml:space="preserve"> </w:t>
      </w:r>
      <w:r w:rsidRPr="00C44647">
        <w:rPr>
          <w:bCs/>
          <w:sz w:val="28"/>
          <w:szCs w:val="28"/>
        </w:rPr>
        <w:t xml:space="preserve"> </w:t>
      </w:r>
      <w:r w:rsidR="00B66D04" w:rsidRPr="00C44647">
        <w:rPr>
          <w:bCs/>
          <w:sz w:val="28"/>
          <w:szCs w:val="28"/>
        </w:rPr>
        <w:t xml:space="preserve">από την προσωπική συλλογή του </w:t>
      </w:r>
      <w:r w:rsidR="00B66D04" w:rsidRPr="00C44647">
        <w:rPr>
          <w:b/>
          <w:bCs/>
          <w:sz w:val="28"/>
          <w:szCs w:val="28"/>
        </w:rPr>
        <w:t>Κωνσταντίνου Δρογκάρη</w:t>
      </w:r>
      <w:r w:rsidR="00B66D04" w:rsidRPr="00C44647">
        <w:rPr>
          <w:bCs/>
          <w:sz w:val="28"/>
          <w:szCs w:val="28"/>
        </w:rPr>
        <w:t>.</w:t>
      </w:r>
    </w:p>
    <w:p w:rsidR="00C44647" w:rsidRPr="00C44647" w:rsidRDefault="00C44647" w:rsidP="00C44647">
      <w:pPr>
        <w:pStyle w:val="Default"/>
        <w:ind w:firstLine="720"/>
        <w:rPr>
          <w:bCs/>
          <w:sz w:val="28"/>
          <w:szCs w:val="28"/>
        </w:rPr>
      </w:pPr>
    </w:p>
    <w:p w:rsidR="00944DE7" w:rsidRPr="00931B48" w:rsidRDefault="00777A60" w:rsidP="00931B48">
      <w:pPr>
        <w:pStyle w:val="Default"/>
        <w:ind w:firstLine="720"/>
        <w:rPr>
          <w:sz w:val="28"/>
          <w:szCs w:val="28"/>
        </w:rPr>
      </w:pPr>
      <w:r w:rsidRPr="00931B48">
        <w:rPr>
          <w:bCs/>
          <w:sz w:val="28"/>
          <w:szCs w:val="28"/>
        </w:rPr>
        <w:t xml:space="preserve">Στην </w:t>
      </w:r>
      <w:r w:rsidR="00944DE7" w:rsidRPr="0028710E">
        <w:rPr>
          <w:b/>
          <w:bCs/>
          <w:sz w:val="28"/>
          <w:szCs w:val="28"/>
        </w:rPr>
        <w:t xml:space="preserve">Πρώτη Συνεδρία </w:t>
      </w:r>
      <w:r w:rsidR="0025557A" w:rsidRPr="00931B48">
        <w:rPr>
          <w:bCs/>
          <w:sz w:val="28"/>
          <w:szCs w:val="28"/>
        </w:rPr>
        <w:t>π</w:t>
      </w:r>
      <w:r w:rsidR="00944DE7" w:rsidRPr="00931B48">
        <w:rPr>
          <w:bCs/>
          <w:sz w:val="28"/>
          <w:szCs w:val="28"/>
        </w:rPr>
        <w:t>ρόεδρος</w:t>
      </w:r>
      <w:r w:rsidR="0025557A" w:rsidRPr="00931B48">
        <w:rPr>
          <w:bCs/>
          <w:sz w:val="28"/>
          <w:szCs w:val="28"/>
        </w:rPr>
        <w:t xml:space="preserve"> ήταν η</w:t>
      </w:r>
      <w:r w:rsidR="0025557A">
        <w:rPr>
          <w:b/>
          <w:bCs/>
          <w:sz w:val="28"/>
          <w:szCs w:val="28"/>
        </w:rPr>
        <w:t xml:space="preserve"> </w:t>
      </w:r>
      <w:r w:rsidR="00E1075B">
        <w:rPr>
          <w:b/>
          <w:bCs/>
          <w:sz w:val="28"/>
          <w:szCs w:val="28"/>
        </w:rPr>
        <w:t xml:space="preserve"> </w:t>
      </w:r>
      <w:r w:rsidR="0025557A" w:rsidRPr="00706442">
        <w:rPr>
          <w:b/>
          <w:sz w:val="28"/>
          <w:szCs w:val="28"/>
        </w:rPr>
        <w:t xml:space="preserve">Ανθούλα Δανιήλ, δ.φ., </w:t>
      </w:r>
      <w:r w:rsidR="0025557A" w:rsidRPr="00931B48">
        <w:rPr>
          <w:i/>
          <w:iCs/>
          <w:sz w:val="28"/>
          <w:szCs w:val="28"/>
        </w:rPr>
        <w:t>Συγγραφέας - Κριτικός Λογοτεχνίας</w:t>
      </w:r>
      <w:r w:rsidR="00931B48">
        <w:rPr>
          <w:i/>
          <w:iCs/>
          <w:sz w:val="28"/>
          <w:szCs w:val="28"/>
        </w:rPr>
        <w:t>.</w:t>
      </w:r>
    </w:p>
    <w:p w:rsidR="00F8071B" w:rsidRPr="00931B48" w:rsidRDefault="0025557A" w:rsidP="00931B48">
      <w:pPr>
        <w:pStyle w:val="Default"/>
        <w:spacing w:after="16"/>
        <w:ind w:firstLine="720"/>
        <w:jc w:val="both"/>
        <w:rPr>
          <w:sz w:val="28"/>
          <w:szCs w:val="28"/>
        </w:rPr>
      </w:pPr>
      <w:r>
        <w:rPr>
          <w:rFonts w:ascii="Cambria" w:hAnsi="Cambria" w:cs="Cambria"/>
          <w:sz w:val="28"/>
          <w:szCs w:val="28"/>
        </w:rPr>
        <w:t xml:space="preserve">Η </w:t>
      </w:r>
      <w:r w:rsidR="00777A60" w:rsidRPr="0028710E">
        <w:rPr>
          <w:rFonts w:ascii="Cambria" w:hAnsi="Cambria" w:cs="Cambria"/>
          <w:sz w:val="28"/>
          <w:szCs w:val="28"/>
        </w:rPr>
        <w:t xml:space="preserve"> </w:t>
      </w:r>
      <w:r w:rsidR="00777A60" w:rsidRPr="00706442">
        <w:rPr>
          <w:b/>
          <w:sz w:val="28"/>
          <w:szCs w:val="28"/>
        </w:rPr>
        <w:t>Ευαγγελία Μπέτα</w:t>
      </w:r>
      <w:r w:rsidR="00777A60" w:rsidRPr="0028710E">
        <w:rPr>
          <w:sz w:val="28"/>
          <w:szCs w:val="28"/>
        </w:rPr>
        <w:t xml:space="preserve">, </w:t>
      </w:r>
      <w:r w:rsidR="00777A60" w:rsidRPr="00F404BE">
        <w:rPr>
          <w:iCs/>
          <w:sz w:val="28"/>
          <w:szCs w:val="28"/>
        </w:rPr>
        <w:t>Φιλόλογος</w:t>
      </w:r>
      <w:r w:rsidR="00594764">
        <w:rPr>
          <w:iCs/>
          <w:sz w:val="28"/>
          <w:szCs w:val="28"/>
        </w:rPr>
        <w:t>,</w:t>
      </w:r>
      <w:r w:rsidR="00777A60" w:rsidRPr="00F404BE">
        <w:rPr>
          <w:iCs/>
          <w:sz w:val="28"/>
          <w:szCs w:val="28"/>
        </w:rPr>
        <w:t xml:space="preserve"> </w:t>
      </w:r>
      <w:r w:rsidRPr="00F404BE">
        <w:rPr>
          <w:iCs/>
          <w:sz w:val="28"/>
          <w:szCs w:val="28"/>
        </w:rPr>
        <w:t>και ο</w:t>
      </w:r>
      <w:r w:rsidRPr="00F404BE">
        <w:rPr>
          <w:sz w:val="28"/>
          <w:szCs w:val="28"/>
        </w:rPr>
        <w:t xml:space="preserve"> </w:t>
      </w:r>
      <w:r w:rsidR="00777A60" w:rsidRPr="00F404BE">
        <w:rPr>
          <w:b/>
          <w:sz w:val="28"/>
          <w:szCs w:val="28"/>
        </w:rPr>
        <w:t>Κώστας Δρογκάρης</w:t>
      </w:r>
      <w:r w:rsidR="00777A60" w:rsidRPr="00F404BE">
        <w:rPr>
          <w:sz w:val="28"/>
          <w:szCs w:val="28"/>
        </w:rPr>
        <w:t xml:space="preserve">, </w:t>
      </w:r>
      <w:r w:rsidR="00777A60" w:rsidRPr="00F404BE">
        <w:rPr>
          <w:iCs/>
          <w:sz w:val="28"/>
          <w:szCs w:val="28"/>
        </w:rPr>
        <w:t>Ια</w:t>
      </w:r>
      <w:r w:rsidR="00F404BE" w:rsidRPr="00F404BE">
        <w:rPr>
          <w:iCs/>
          <w:sz w:val="28"/>
          <w:szCs w:val="28"/>
        </w:rPr>
        <w:t>τρός</w:t>
      </w:r>
      <w:r w:rsidR="00C1009B">
        <w:rPr>
          <w:iCs/>
          <w:sz w:val="28"/>
          <w:szCs w:val="28"/>
        </w:rPr>
        <w:t xml:space="preserve"> </w:t>
      </w:r>
      <w:r w:rsidR="00C1009B">
        <w:rPr>
          <w:sz w:val="28"/>
          <w:szCs w:val="28"/>
        </w:rPr>
        <w:t>-</w:t>
      </w:r>
      <w:r w:rsidR="00C1009B">
        <w:rPr>
          <w:iCs/>
          <w:sz w:val="28"/>
          <w:szCs w:val="28"/>
        </w:rPr>
        <w:t xml:space="preserve"> </w:t>
      </w:r>
      <w:r w:rsidR="00F404BE" w:rsidRPr="00F404BE">
        <w:rPr>
          <w:iCs/>
          <w:sz w:val="28"/>
          <w:szCs w:val="28"/>
        </w:rPr>
        <w:t>Ερευνητής Τοπικής Ιστορίας</w:t>
      </w:r>
      <w:r w:rsidR="00777A60" w:rsidRPr="00F404BE">
        <w:rPr>
          <w:iCs/>
          <w:sz w:val="28"/>
          <w:szCs w:val="28"/>
        </w:rPr>
        <w:t>, στην εισήγησή τους με τίτλο</w:t>
      </w:r>
      <w:r w:rsidR="00931B48">
        <w:rPr>
          <w:sz w:val="28"/>
          <w:szCs w:val="28"/>
        </w:rPr>
        <w:t xml:space="preserve"> </w:t>
      </w:r>
      <w:r w:rsidR="00777A60" w:rsidRPr="0028710E">
        <w:rPr>
          <w:sz w:val="28"/>
          <w:szCs w:val="28"/>
        </w:rPr>
        <w:t xml:space="preserve"> </w:t>
      </w:r>
      <w:r w:rsidR="00361650" w:rsidRPr="00361650">
        <w:rPr>
          <w:b/>
          <w:bCs/>
          <w:sz w:val="28"/>
          <w:szCs w:val="28"/>
        </w:rPr>
        <w:t>«</w:t>
      </w:r>
      <w:r w:rsidR="00944DE7" w:rsidRPr="0028710E">
        <w:rPr>
          <w:b/>
          <w:bCs/>
          <w:sz w:val="28"/>
          <w:szCs w:val="28"/>
        </w:rPr>
        <w:t>Γιάννης Ρίτσος και Γύθειο: ο τόπος και οι άνθρωποι στη ζωή και το έργο του ποιητή</w:t>
      </w:r>
      <w:r w:rsidR="00361650">
        <w:rPr>
          <w:b/>
          <w:bCs/>
          <w:sz w:val="28"/>
          <w:szCs w:val="28"/>
        </w:rPr>
        <w:t>»</w:t>
      </w:r>
      <w:r w:rsidR="00944DE7" w:rsidRPr="0028710E">
        <w:rPr>
          <w:b/>
          <w:bCs/>
          <w:sz w:val="28"/>
          <w:szCs w:val="28"/>
        </w:rPr>
        <w:t xml:space="preserve"> </w:t>
      </w:r>
      <w:r>
        <w:rPr>
          <w:rFonts w:asciiTheme="minorHAnsi" w:hAnsiTheme="minorHAnsi" w:cstheme="minorHAnsi"/>
          <w:color w:val="000000" w:themeColor="text1"/>
          <w:sz w:val="28"/>
          <w:szCs w:val="28"/>
        </w:rPr>
        <w:t xml:space="preserve">έφεραν στο φως, με έρευνα </w:t>
      </w:r>
      <w:r w:rsidR="00F8071B" w:rsidRPr="0028710E">
        <w:rPr>
          <w:rFonts w:asciiTheme="minorHAnsi" w:hAnsiTheme="minorHAnsi" w:cstheme="minorHAnsi"/>
          <w:color w:val="000000" w:themeColor="text1"/>
          <w:sz w:val="28"/>
          <w:szCs w:val="28"/>
        </w:rPr>
        <w:t>κυρίως σε αρχειακές πηγές, ενδιαφέρουσες πληροφορίες που έχουν σχέση με την οικογένεια της μητέρας του ποιητή, αλλά και με τη μαθητεία τ</w:t>
      </w:r>
      <w:r w:rsidR="00777A60" w:rsidRPr="0028710E">
        <w:rPr>
          <w:rFonts w:asciiTheme="minorHAnsi" w:hAnsiTheme="minorHAnsi" w:cstheme="minorHAnsi"/>
          <w:color w:val="000000" w:themeColor="text1"/>
          <w:sz w:val="28"/>
          <w:szCs w:val="28"/>
        </w:rPr>
        <w:t>ου στο Γυμν</w:t>
      </w:r>
      <w:r w:rsidR="00931B48">
        <w:rPr>
          <w:rFonts w:asciiTheme="minorHAnsi" w:hAnsiTheme="minorHAnsi" w:cstheme="minorHAnsi"/>
          <w:color w:val="000000" w:themeColor="text1"/>
          <w:sz w:val="28"/>
          <w:szCs w:val="28"/>
        </w:rPr>
        <w:t xml:space="preserve">άσιο Γυθείου, στοιχεία που </w:t>
      </w:r>
      <w:r w:rsidR="00F8071B" w:rsidRPr="0028710E">
        <w:rPr>
          <w:rFonts w:asciiTheme="minorHAnsi" w:hAnsiTheme="minorHAnsi" w:cstheme="minorHAnsi"/>
          <w:color w:val="000000" w:themeColor="text1"/>
          <w:sz w:val="28"/>
          <w:szCs w:val="28"/>
        </w:rPr>
        <w:t xml:space="preserve">αποτυπώνονται συχνά στο έργο του. </w:t>
      </w:r>
    </w:p>
    <w:p w:rsidR="00361650" w:rsidRDefault="00777A60" w:rsidP="00361650">
      <w:pPr>
        <w:pStyle w:val="Default"/>
        <w:ind w:firstLine="720"/>
        <w:jc w:val="both"/>
        <w:rPr>
          <w:rFonts w:asciiTheme="minorHAnsi" w:hAnsiTheme="minorHAnsi" w:cstheme="minorHAnsi"/>
          <w:color w:val="000000" w:themeColor="text1"/>
          <w:sz w:val="28"/>
          <w:szCs w:val="28"/>
        </w:rPr>
      </w:pPr>
      <w:r w:rsidRPr="0028710E">
        <w:rPr>
          <w:rFonts w:ascii="Cambria" w:hAnsi="Cambria" w:cs="Cambria"/>
          <w:sz w:val="28"/>
          <w:szCs w:val="28"/>
        </w:rPr>
        <w:t xml:space="preserve">Ο </w:t>
      </w:r>
      <w:r w:rsidRPr="00931B48">
        <w:rPr>
          <w:b/>
          <w:sz w:val="28"/>
          <w:szCs w:val="28"/>
        </w:rPr>
        <w:t>Δημήτρης Κοσμόπουλος</w:t>
      </w:r>
      <w:r w:rsidRPr="00F404BE">
        <w:rPr>
          <w:sz w:val="28"/>
          <w:szCs w:val="28"/>
        </w:rPr>
        <w:t xml:space="preserve">, </w:t>
      </w:r>
      <w:r w:rsidR="00E353CF">
        <w:rPr>
          <w:iCs/>
          <w:sz w:val="28"/>
          <w:szCs w:val="28"/>
        </w:rPr>
        <w:t xml:space="preserve">Ποιητής </w:t>
      </w:r>
      <w:r w:rsidR="00C1009B">
        <w:rPr>
          <w:sz w:val="28"/>
          <w:szCs w:val="28"/>
        </w:rPr>
        <w:t>-</w:t>
      </w:r>
      <w:r w:rsidRPr="00F404BE">
        <w:rPr>
          <w:iCs/>
          <w:sz w:val="28"/>
          <w:szCs w:val="28"/>
        </w:rPr>
        <w:t xml:space="preserve"> Διευθυντής</w:t>
      </w:r>
      <w:r w:rsidR="00931B48" w:rsidRPr="00F404BE">
        <w:rPr>
          <w:iCs/>
          <w:sz w:val="28"/>
          <w:szCs w:val="28"/>
        </w:rPr>
        <w:t xml:space="preserve"> του</w:t>
      </w:r>
      <w:r w:rsidRPr="00F404BE">
        <w:rPr>
          <w:iCs/>
          <w:sz w:val="28"/>
          <w:szCs w:val="28"/>
        </w:rPr>
        <w:t xml:space="preserve"> περιοδικού «Νέα Ευθύ</w:t>
      </w:r>
      <w:r w:rsidR="00361650" w:rsidRPr="00F404BE">
        <w:rPr>
          <w:iCs/>
          <w:sz w:val="28"/>
          <w:szCs w:val="28"/>
        </w:rPr>
        <w:t>νη», στην εισήγησή του με τίτλο</w:t>
      </w:r>
      <w:r w:rsidRPr="0028710E">
        <w:rPr>
          <w:i/>
          <w:iCs/>
          <w:sz w:val="28"/>
          <w:szCs w:val="28"/>
        </w:rPr>
        <w:t xml:space="preserve">  </w:t>
      </w:r>
      <w:r w:rsidRPr="0028710E">
        <w:rPr>
          <w:sz w:val="28"/>
          <w:szCs w:val="28"/>
        </w:rPr>
        <w:t xml:space="preserve"> </w:t>
      </w:r>
      <w:r w:rsidR="00944DE7" w:rsidRPr="0028710E">
        <w:rPr>
          <w:sz w:val="28"/>
          <w:szCs w:val="28"/>
        </w:rPr>
        <w:t xml:space="preserve"> </w:t>
      </w:r>
      <w:r w:rsidR="00361650" w:rsidRPr="00361650">
        <w:rPr>
          <w:b/>
          <w:bCs/>
          <w:sz w:val="28"/>
          <w:szCs w:val="28"/>
        </w:rPr>
        <w:t>«</w:t>
      </w:r>
      <w:r w:rsidR="00944DE7" w:rsidRPr="0028710E">
        <w:rPr>
          <w:b/>
          <w:bCs/>
          <w:sz w:val="28"/>
          <w:szCs w:val="28"/>
        </w:rPr>
        <w:t>Γιάννης Ρίτσος: μείζων λυρικός του 20ού αιώνα</w:t>
      </w:r>
      <w:r w:rsidR="00361650">
        <w:rPr>
          <w:b/>
          <w:bCs/>
          <w:sz w:val="28"/>
          <w:szCs w:val="28"/>
        </w:rPr>
        <w:t>»</w:t>
      </w:r>
      <w:r w:rsidR="00931B48">
        <w:rPr>
          <w:b/>
          <w:bCs/>
          <w:sz w:val="28"/>
          <w:szCs w:val="28"/>
        </w:rPr>
        <w:t xml:space="preserve"> </w:t>
      </w:r>
      <w:r w:rsidR="00E949BB" w:rsidRPr="0028710E">
        <w:rPr>
          <w:rFonts w:asciiTheme="minorHAnsi" w:hAnsiTheme="minorHAnsi" w:cstheme="minorHAnsi"/>
          <w:color w:val="000000" w:themeColor="text1"/>
          <w:sz w:val="28"/>
          <w:szCs w:val="28"/>
        </w:rPr>
        <w:t>απέδειξε ότι τ</w:t>
      </w:r>
      <w:r w:rsidR="00F8071B" w:rsidRPr="0028710E">
        <w:rPr>
          <w:rFonts w:asciiTheme="minorHAnsi" w:hAnsiTheme="minorHAnsi" w:cstheme="minorHAnsi"/>
          <w:color w:val="000000" w:themeColor="text1"/>
          <w:sz w:val="28"/>
          <w:szCs w:val="28"/>
        </w:rPr>
        <w:t>ο λυρικό αίτημα και η κοινωνική πράξη</w:t>
      </w:r>
      <w:r w:rsidR="00E949BB" w:rsidRPr="0028710E">
        <w:rPr>
          <w:rFonts w:asciiTheme="minorHAnsi" w:hAnsiTheme="minorHAnsi" w:cstheme="minorHAnsi"/>
          <w:color w:val="000000" w:themeColor="text1"/>
          <w:sz w:val="28"/>
          <w:szCs w:val="28"/>
        </w:rPr>
        <w:t xml:space="preserve"> στο Ρίτσο </w:t>
      </w:r>
      <w:r w:rsidR="0025557A">
        <w:rPr>
          <w:rFonts w:asciiTheme="minorHAnsi" w:hAnsiTheme="minorHAnsi" w:cstheme="minorHAnsi"/>
          <w:color w:val="000000" w:themeColor="text1"/>
          <w:sz w:val="28"/>
          <w:szCs w:val="28"/>
        </w:rPr>
        <w:t xml:space="preserve"> αλληλοτροφοδοτούνται</w:t>
      </w:r>
      <w:r w:rsidR="00931B48">
        <w:rPr>
          <w:rFonts w:asciiTheme="minorHAnsi" w:hAnsiTheme="minorHAnsi" w:cstheme="minorHAnsi"/>
          <w:color w:val="000000" w:themeColor="text1"/>
          <w:sz w:val="28"/>
          <w:szCs w:val="28"/>
        </w:rPr>
        <w:t xml:space="preserve">, τονίζοντας ότι η </w:t>
      </w:r>
      <w:r w:rsidR="00F8071B" w:rsidRPr="0028710E">
        <w:rPr>
          <w:rFonts w:asciiTheme="minorHAnsi" w:hAnsiTheme="minorHAnsi" w:cstheme="minorHAnsi"/>
          <w:color w:val="000000" w:themeColor="text1"/>
          <w:sz w:val="28"/>
          <w:szCs w:val="28"/>
        </w:rPr>
        <w:t>πολυγραφία </w:t>
      </w:r>
      <w:r w:rsidR="00E949BB" w:rsidRPr="0028710E">
        <w:rPr>
          <w:rFonts w:asciiTheme="minorHAnsi" w:hAnsiTheme="minorHAnsi" w:cstheme="minorHAnsi"/>
          <w:color w:val="000000" w:themeColor="text1"/>
          <w:sz w:val="28"/>
          <w:szCs w:val="28"/>
        </w:rPr>
        <w:t>του</w:t>
      </w:r>
      <w:r w:rsidR="00F8071B" w:rsidRPr="0028710E">
        <w:rPr>
          <w:rFonts w:asciiTheme="minorHAnsi" w:hAnsiTheme="minorHAnsi" w:cstheme="minorHAnsi"/>
          <w:color w:val="000000" w:themeColor="text1"/>
          <w:sz w:val="28"/>
          <w:szCs w:val="28"/>
        </w:rPr>
        <w:t xml:space="preserve"> συστήνει</w:t>
      </w:r>
      <w:r w:rsidR="00E949BB" w:rsidRPr="0028710E">
        <w:rPr>
          <w:rFonts w:asciiTheme="minorHAnsi" w:hAnsiTheme="minorHAnsi" w:cstheme="minorHAnsi"/>
          <w:color w:val="000000" w:themeColor="text1"/>
          <w:sz w:val="28"/>
          <w:szCs w:val="28"/>
        </w:rPr>
        <w:t xml:space="preserve">, </w:t>
      </w:r>
      <w:r w:rsidR="00F8071B" w:rsidRPr="0028710E">
        <w:rPr>
          <w:rFonts w:asciiTheme="minorHAnsi" w:hAnsiTheme="minorHAnsi" w:cstheme="minorHAnsi"/>
          <w:color w:val="000000" w:themeColor="text1"/>
          <w:sz w:val="28"/>
          <w:szCs w:val="28"/>
        </w:rPr>
        <w:t xml:space="preserve"> με τον καιρό, μιαν οντολογία της γραφής. </w:t>
      </w:r>
      <w:r w:rsidR="00931B48" w:rsidRPr="0028710E">
        <w:rPr>
          <w:rFonts w:asciiTheme="minorHAnsi" w:hAnsiTheme="minorHAnsi" w:cstheme="minorHAnsi"/>
          <w:color w:val="000000" w:themeColor="text1"/>
          <w:sz w:val="28"/>
          <w:szCs w:val="28"/>
        </w:rPr>
        <w:t>Υπάρχει στον ποιητή μια καταναγκαστική βιωματική συνθήκη: Ο άνθρωπος και ο κόσμος του οφείλουν να ειπωθούν μεταφρασμένοι ποιητικά –αυτή είναι η δημιουργική επιταγή του Ρίτσου.</w:t>
      </w:r>
    </w:p>
    <w:p w:rsidR="00E949BB" w:rsidRPr="008F71E5" w:rsidRDefault="008F71E5" w:rsidP="00361650">
      <w:pPr>
        <w:pStyle w:val="Default"/>
        <w:ind w:firstLine="720"/>
        <w:jc w:val="both"/>
        <w:rPr>
          <w:bCs/>
          <w:sz w:val="28"/>
          <w:szCs w:val="28"/>
        </w:rPr>
      </w:pPr>
      <w:r w:rsidRPr="00F404BE">
        <w:rPr>
          <w:bCs/>
          <w:sz w:val="28"/>
          <w:szCs w:val="28"/>
        </w:rPr>
        <w:t xml:space="preserve">Ο </w:t>
      </w:r>
      <w:r w:rsidR="00361650" w:rsidRPr="00F404BE">
        <w:rPr>
          <w:bCs/>
          <w:sz w:val="28"/>
          <w:szCs w:val="28"/>
        </w:rPr>
        <w:t>Ο</w:t>
      </w:r>
      <w:r w:rsidRPr="00F404BE">
        <w:rPr>
          <w:bCs/>
          <w:sz w:val="28"/>
          <w:szCs w:val="28"/>
        </w:rPr>
        <w:t>μότιμος καθηγη</w:t>
      </w:r>
      <w:r w:rsidR="00361650" w:rsidRPr="00F404BE">
        <w:rPr>
          <w:bCs/>
          <w:sz w:val="28"/>
          <w:szCs w:val="28"/>
        </w:rPr>
        <w:t>τής του Π</w:t>
      </w:r>
      <w:r w:rsidRPr="00F404BE">
        <w:rPr>
          <w:bCs/>
          <w:sz w:val="28"/>
          <w:szCs w:val="28"/>
        </w:rPr>
        <w:t xml:space="preserve">ανεπιστημίου Αθηνών </w:t>
      </w:r>
      <w:r w:rsidR="00E949BB" w:rsidRPr="00F404BE">
        <w:rPr>
          <w:b/>
          <w:bCs/>
          <w:sz w:val="28"/>
          <w:szCs w:val="28"/>
        </w:rPr>
        <w:t xml:space="preserve"> </w:t>
      </w:r>
      <w:r w:rsidR="00E949BB" w:rsidRPr="00F404BE">
        <w:rPr>
          <w:b/>
          <w:sz w:val="28"/>
          <w:szCs w:val="28"/>
        </w:rPr>
        <w:t>Παναγιώτης Δ. Μαστροδημήτρης</w:t>
      </w:r>
      <w:r w:rsidR="00E949BB" w:rsidRPr="00F404BE">
        <w:rPr>
          <w:b/>
          <w:bCs/>
          <w:sz w:val="28"/>
          <w:szCs w:val="28"/>
        </w:rPr>
        <w:t>,</w:t>
      </w:r>
      <w:r w:rsidR="00361650" w:rsidRPr="00F404BE">
        <w:rPr>
          <w:iCs/>
          <w:sz w:val="28"/>
          <w:szCs w:val="28"/>
        </w:rPr>
        <w:t xml:space="preserve"> στην εισήγησή του με τίτλο</w:t>
      </w:r>
      <w:r w:rsidR="00E949BB" w:rsidRPr="0028710E">
        <w:rPr>
          <w:i/>
          <w:iCs/>
          <w:sz w:val="28"/>
          <w:szCs w:val="28"/>
        </w:rPr>
        <w:t xml:space="preserve"> </w:t>
      </w:r>
      <w:r w:rsidR="00361650">
        <w:rPr>
          <w:b/>
          <w:bCs/>
          <w:sz w:val="28"/>
          <w:szCs w:val="28"/>
        </w:rPr>
        <w:t>«Π</w:t>
      </w:r>
      <w:r w:rsidR="00E949BB" w:rsidRPr="0028710E">
        <w:rPr>
          <w:b/>
          <w:bCs/>
          <w:sz w:val="28"/>
          <w:szCs w:val="28"/>
        </w:rPr>
        <w:t>αράδοση και νεωτερικότητα στην ποίηση του Γιάννη Ρίτσου</w:t>
      </w:r>
      <w:r w:rsidR="00361650">
        <w:rPr>
          <w:b/>
          <w:bCs/>
          <w:sz w:val="28"/>
          <w:szCs w:val="28"/>
        </w:rPr>
        <w:t>»</w:t>
      </w:r>
      <w:r w:rsidR="00E949BB" w:rsidRPr="0028710E">
        <w:rPr>
          <w:b/>
          <w:bCs/>
          <w:sz w:val="28"/>
          <w:szCs w:val="28"/>
        </w:rPr>
        <w:t xml:space="preserve"> </w:t>
      </w:r>
      <w:r>
        <w:rPr>
          <w:bCs/>
          <w:sz w:val="28"/>
          <w:szCs w:val="28"/>
        </w:rPr>
        <w:t>μας υπενθύμισε την περιοδολόγηση της ποιητικής παραγωγής του Ρίτσου, που ο ίδιος έχει προτείνει,</w:t>
      </w:r>
      <w:r w:rsidR="0031708B">
        <w:rPr>
          <w:bCs/>
          <w:sz w:val="28"/>
          <w:szCs w:val="28"/>
        </w:rPr>
        <w:t xml:space="preserve"> </w:t>
      </w:r>
      <w:r>
        <w:rPr>
          <w:bCs/>
          <w:sz w:val="28"/>
          <w:szCs w:val="28"/>
        </w:rPr>
        <w:t xml:space="preserve">και επεσήμανε την προσπάθεια του </w:t>
      </w:r>
      <w:r w:rsidR="00361650">
        <w:rPr>
          <w:bCs/>
          <w:sz w:val="28"/>
          <w:szCs w:val="28"/>
        </w:rPr>
        <w:t>ποιητή</w:t>
      </w:r>
      <w:r>
        <w:rPr>
          <w:bCs/>
          <w:sz w:val="28"/>
          <w:szCs w:val="28"/>
        </w:rPr>
        <w:t>,</w:t>
      </w:r>
      <w:r w:rsidR="0031708B">
        <w:rPr>
          <w:bCs/>
          <w:sz w:val="28"/>
          <w:szCs w:val="28"/>
        </w:rPr>
        <w:t xml:space="preserve"> μέ</w:t>
      </w:r>
      <w:r>
        <w:rPr>
          <w:bCs/>
          <w:sz w:val="28"/>
          <w:szCs w:val="28"/>
        </w:rPr>
        <w:t xml:space="preserve">σα από τη </w:t>
      </w:r>
      <w:r>
        <w:rPr>
          <w:bCs/>
          <w:sz w:val="28"/>
          <w:szCs w:val="28"/>
        </w:rPr>
        <w:lastRenderedPageBreak/>
        <w:t>διαμάχη του μείζονος και του ελάσσονος,</w:t>
      </w:r>
      <w:r w:rsidR="0031708B">
        <w:rPr>
          <w:bCs/>
          <w:sz w:val="28"/>
          <w:szCs w:val="28"/>
        </w:rPr>
        <w:t xml:space="preserve"> </w:t>
      </w:r>
      <w:r>
        <w:rPr>
          <w:bCs/>
          <w:sz w:val="28"/>
          <w:szCs w:val="28"/>
        </w:rPr>
        <w:t>να ενσωματώσει το συλλογικό γίγνεσθαι</w:t>
      </w:r>
      <w:r w:rsidR="00361650">
        <w:rPr>
          <w:bCs/>
          <w:sz w:val="28"/>
          <w:szCs w:val="28"/>
        </w:rPr>
        <w:t xml:space="preserve">, υπερασπιζόμενος την ηθική και </w:t>
      </w:r>
      <w:r>
        <w:rPr>
          <w:bCs/>
          <w:sz w:val="28"/>
          <w:szCs w:val="28"/>
        </w:rPr>
        <w:t xml:space="preserve"> υπερβαίνοντας τα προσωπικά του αδιέξοδα. Ο καθηγητής τόνισε ότι το ποιητικό σύμπαν του Ρίτσου </w:t>
      </w:r>
      <w:r w:rsidR="00361650">
        <w:rPr>
          <w:bCs/>
          <w:sz w:val="28"/>
          <w:szCs w:val="28"/>
        </w:rPr>
        <w:t>«</w:t>
      </w:r>
      <w:r>
        <w:rPr>
          <w:bCs/>
          <w:sz w:val="28"/>
          <w:szCs w:val="28"/>
        </w:rPr>
        <w:t xml:space="preserve">αποτελεί ένα ενιαίο και απειροπληθές </w:t>
      </w:r>
      <w:r w:rsidR="0031708B">
        <w:rPr>
          <w:bCs/>
          <w:sz w:val="28"/>
          <w:szCs w:val="28"/>
        </w:rPr>
        <w:t>στα συστατικά του σύστημα, με συνείδηση ολότητας, όπου παράδοση και νεωτερικότητα συνυπάρχουν</w:t>
      </w:r>
      <w:r w:rsidR="00361650">
        <w:rPr>
          <w:bCs/>
          <w:sz w:val="28"/>
          <w:szCs w:val="28"/>
        </w:rPr>
        <w:t>»</w:t>
      </w:r>
      <w:r w:rsidR="0031708B">
        <w:rPr>
          <w:bCs/>
          <w:sz w:val="28"/>
          <w:szCs w:val="28"/>
        </w:rPr>
        <w:t>.</w:t>
      </w:r>
    </w:p>
    <w:p w:rsidR="0031708B" w:rsidRDefault="0031708B" w:rsidP="00E949BB">
      <w:pPr>
        <w:pStyle w:val="Default"/>
        <w:rPr>
          <w:b/>
          <w:bCs/>
          <w:sz w:val="28"/>
          <w:szCs w:val="28"/>
        </w:rPr>
      </w:pPr>
    </w:p>
    <w:p w:rsidR="00944DE7" w:rsidRPr="0028710E" w:rsidRDefault="0031708B" w:rsidP="007F5B98">
      <w:pPr>
        <w:pStyle w:val="Default"/>
        <w:ind w:firstLine="720"/>
        <w:jc w:val="both"/>
        <w:rPr>
          <w:sz w:val="28"/>
          <w:szCs w:val="28"/>
        </w:rPr>
      </w:pPr>
      <w:r w:rsidRPr="007F5B98">
        <w:rPr>
          <w:bCs/>
          <w:sz w:val="28"/>
          <w:szCs w:val="28"/>
        </w:rPr>
        <w:t xml:space="preserve">Η </w:t>
      </w:r>
      <w:r w:rsidR="00E949BB" w:rsidRPr="0031708B">
        <w:rPr>
          <w:b/>
          <w:sz w:val="28"/>
          <w:szCs w:val="28"/>
        </w:rPr>
        <w:t>Αγγελική Κώττη</w:t>
      </w:r>
      <w:r w:rsidR="00E949BB" w:rsidRPr="007F5B98">
        <w:rPr>
          <w:sz w:val="28"/>
          <w:szCs w:val="28"/>
        </w:rPr>
        <w:t xml:space="preserve">, </w:t>
      </w:r>
      <w:r w:rsidR="00E949BB" w:rsidRPr="00F404BE">
        <w:rPr>
          <w:iCs/>
          <w:sz w:val="28"/>
          <w:szCs w:val="28"/>
        </w:rPr>
        <w:t>Δημοσιογράφος - Μελετήτρια του έργου του Γιάννη Ρίτσου</w:t>
      </w:r>
      <w:r w:rsidR="00594764">
        <w:rPr>
          <w:iCs/>
          <w:sz w:val="28"/>
          <w:szCs w:val="28"/>
        </w:rPr>
        <w:t>,</w:t>
      </w:r>
      <w:r>
        <w:rPr>
          <w:i/>
          <w:iCs/>
          <w:sz w:val="28"/>
          <w:szCs w:val="28"/>
        </w:rPr>
        <w:t xml:space="preserve"> </w:t>
      </w:r>
      <w:r>
        <w:rPr>
          <w:iCs/>
          <w:sz w:val="28"/>
          <w:szCs w:val="28"/>
        </w:rPr>
        <w:t xml:space="preserve">δεν μπόρεσε να παραβρεθεί </w:t>
      </w:r>
      <w:r w:rsidR="007F5B98">
        <w:rPr>
          <w:iCs/>
          <w:sz w:val="28"/>
          <w:szCs w:val="28"/>
        </w:rPr>
        <w:t xml:space="preserve">στο συνέδριο, αλλά απέστειλε την εισήγησή της, </w:t>
      </w:r>
      <w:r w:rsidR="007F5B98" w:rsidRPr="007F5B98">
        <w:rPr>
          <w:iCs/>
          <w:sz w:val="28"/>
          <w:szCs w:val="28"/>
        </w:rPr>
        <w:t>που την</w:t>
      </w:r>
      <w:r w:rsidR="00E949BB" w:rsidRPr="007F5B98">
        <w:rPr>
          <w:iCs/>
          <w:sz w:val="28"/>
          <w:szCs w:val="28"/>
        </w:rPr>
        <w:t xml:space="preserve"> </w:t>
      </w:r>
      <w:r w:rsidRPr="007F5B98">
        <w:rPr>
          <w:iCs/>
          <w:sz w:val="28"/>
          <w:szCs w:val="28"/>
        </w:rPr>
        <w:t xml:space="preserve">ανέγνωσε η </w:t>
      </w:r>
      <w:r w:rsidR="00EA2ECD">
        <w:rPr>
          <w:iCs/>
          <w:sz w:val="28"/>
          <w:szCs w:val="28"/>
        </w:rPr>
        <w:t>Ευαγγελία</w:t>
      </w:r>
      <w:r w:rsidRPr="007F5B98">
        <w:rPr>
          <w:iCs/>
          <w:sz w:val="28"/>
          <w:szCs w:val="28"/>
        </w:rPr>
        <w:t xml:space="preserve"> Μπέττα</w:t>
      </w:r>
      <w:r w:rsidR="007F5B98">
        <w:rPr>
          <w:iCs/>
          <w:sz w:val="28"/>
          <w:szCs w:val="28"/>
        </w:rPr>
        <w:t>.</w:t>
      </w:r>
      <w:r w:rsidR="00E949BB" w:rsidRPr="0028710E">
        <w:rPr>
          <w:i/>
          <w:iCs/>
          <w:sz w:val="28"/>
          <w:szCs w:val="28"/>
        </w:rPr>
        <w:t xml:space="preserve"> </w:t>
      </w:r>
      <w:r w:rsidR="007F5B98" w:rsidRPr="007F5B98">
        <w:rPr>
          <w:iCs/>
          <w:sz w:val="28"/>
          <w:szCs w:val="28"/>
        </w:rPr>
        <w:t>Τ</w:t>
      </w:r>
      <w:r w:rsidR="00E949BB" w:rsidRPr="007F5B98">
        <w:rPr>
          <w:iCs/>
          <w:sz w:val="28"/>
          <w:szCs w:val="28"/>
        </w:rPr>
        <w:t>ίτλο</w:t>
      </w:r>
      <w:r w:rsidR="007F5B98" w:rsidRPr="007F5B98">
        <w:rPr>
          <w:iCs/>
          <w:sz w:val="28"/>
          <w:szCs w:val="28"/>
        </w:rPr>
        <w:t>ς της:</w:t>
      </w:r>
      <w:r w:rsidR="007F5B98">
        <w:rPr>
          <w:sz w:val="28"/>
          <w:szCs w:val="28"/>
        </w:rPr>
        <w:t xml:space="preserve"> </w:t>
      </w:r>
      <w:r w:rsidR="007F5B98" w:rsidRPr="007F5B98">
        <w:rPr>
          <w:b/>
          <w:bCs/>
          <w:sz w:val="28"/>
          <w:szCs w:val="28"/>
        </w:rPr>
        <w:t>«</w:t>
      </w:r>
      <w:r w:rsidR="00944DE7" w:rsidRPr="0028710E">
        <w:rPr>
          <w:b/>
          <w:bCs/>
          <w:sz w:val="28"/>
          <w:szCs w:val="28"/>
        </w:rPr>
        <w:t xml:space="preserve">Γιάννης Ρίτσος, </w:t>
      </w:r>
      <w:r w:rsidR="00944DE7" w:rsidRPr="0028710E">
        <w:rPr>
          <w:b/>
          <w:bCs/>
          <w:i/>
          <w:iCs/>
          <w:sz w:val="28"/>
          <w:szCs w:val="28"/>
        </w:rPr>
        <w:t xml:space="preserve">Η σονάτα του σεληνόφωτος. </w:t>
      </w:r>
      <w:r w:rsidR="00944DE7" w:rsidRPr="0028710E">
        <w:rPr>
          <w:b/>
          <w:bCs/>
          <w:sz w:val="28"/>
          <w:szCs w:val="28"/>
        </w:rPr>
        <w:t>Τι σχέση είχαν η Γυνα</w:t>
      </w:r>
      <w:r w:rsidR="007F5B98">
        <w:rPr>
          <w:b/>
          <w:bCs/>
          <w:sz w:val="28"/>
          <w:szCs w:val="28"/>
        </w:rPr>
        <w:t xml:space="preserve">ίκα με τα Μαύρα και Η </w:t>
      </w:r>
      <w:r w:rsidR="00E353CF">
        <w:rPr>
          <w:b/>
          <w:bCs/>
          <w:sz w:val="28"/>
          <w:szCs w:val="28"/>
        </w:rPr>
        <w:t>Ά</w:t>
      </w:r>
      <w:r w:rsidR="007F5B98">
        <w:rPr>
          <w:b/>
          <w:bCs/>
          <w:sz w:val="28"/>
          <w:szCs w:val="28"/>
        </w:rPr>
        <w:t xml:space="preserve">νθρωπος;». </w:t>
      </w:r>
      <w:r w:rsidR="007F5B98" w:rsidRPr="007F5B98">
        <w:rPr>
          <w:rFonts w:asciiTheme="minorHAnsi" w:hAnsiTheme="minorHAnsi" w:cstheme="minorHAnsi"/>
          <w:color w:val="000000" w:themeColor="text1"/>
          <w:sz w:val="28"/>
          <w:szCs w:val="28"/>
        </w:rPr>
        <w:t xml:space="preserve">Στην εισήγηση παρουσιάστηκε </w:t>
      </w:r>
      <w:r w:rsidR="00D139FD" w:rsidRPr="0028710E">
        <w:rPr>
          <w:rFonts w:asciiTheme="minorHAnsi" w:hAnsiTheme="minorHAnsi" w:cstheme="minorHAnsi"/>
          <w:color w:val="000000" w:themeColor="text1"/>
          <w:sz w:val="28"/>
          <w:szCs w:val="28"/>
        </w:rPr>
        <w:t xml:space="preserve">σχεδίασμα επιστολής του </w:t>
      </w:r>
      <w:r>
        <w:rPr>
          <w:rFonts w:asciiTheme="minorHAnsi" w:hAnsiTheme="minorHAnsi" w:cstheme="minorHAnsi"/>
          <w:color w:val="000000" w:themeColor="text1"/>
          <w:sz w:val="28"/>
          <w:szCs w:val="28"/>
        </w:rPr>
        <w:t xml:space="preserve">Ρίτσου </w:t>
      </w:r>
      <w:r w:rsidR="00D139FD" w:rsidRPr="0028710E">
        <w:rPr>
          <w:rFonts w:asciiTheme="minorHAnsi" w:hAnsiTheme="minorHAnsi" w:cstheme="minorHAnsi"/>
          <w:color w:val="000000" w:themeColor="text1"/>
          <w:sz w:val="28"/>
          <w:szCs w:val="28"/>
        </w:rPr>
        <w:t xml:space="preserve">προς τη Ζωή Καρέλλη, </w:t>
      </w:r>
      <w:r w:rsidR="007F5B98">
        <w:rPr>
          <w:rFonts w:asciiTheme="minorHAnsi" w:hAnsiTheme="minorHAnsi" w:cstheme="minorHAnsi"/>
          <w:color w:val="000000" w:themeColor="text1"/>
          <w:sz w:val="28"/>
          <w:szCs w:val="28"/>
        </w:rPr>
        <w:t xml:space="preserve">μέσω του οποίου εικάζουμε </w:t>
      </w:r>
      <w:r w:rsidR="00D139FD" w:rsidRPr="0028710E">
        <w:rPr>
          <w:rFonts w:asciiTheme="minorHAnsi" w:hAnsiTheme="minorHAnsi" w:cstheme="minorHAnsi"/>
          <w:color w:val="000000" w:themeColor="text1"/>
          <w:sz w:val="28"/>
          <w:szCs w:val="28"/>
        </w:rPr>
        <w:t xml:space="preserve">ποια </w:t>
      </w:r>
      <w:r w:rsidRPr="0028710E">
        <w:rPr>
          <w:rFonts w:asciiTheme="minorHAnsi" w:hAnsiTheme="minorHAnsi" w:cstheme="minorHAnsi"/>
          <w:color w:val="000000" w:themeColor="text1"/>
          <w:sz w:val="28"/>
          <w:szCs w:val="28"/>
        </w:rPr>
        <w:t xml:space="preserve">πιθανώς </w:t>
      </w:r>
      <w:r w:rsidR="00D139FD" w:rsidRPr="0028710E">
        <w:rPr>
          <w:rFonts w:asciiTheme="minorHAnsi" w:hAnsiTheme="minorHAnsi" w:cstheme="minorHAnsi"/>
          <w:color w:val="000000" w:themeColor="text1"/>
          <w:sz w:val="28"/>
          <w:szCs w:val="28"/>
        </w:rPr>
        <w:t xml:space="preserve">πρόσφερε την πρώτη ύλη </w:t>
      </w:r>
      <w:r>
        <w:rPr>
          <w:rFonts w:asciiTheme="minorHAnsi" w:hAnsiTheme="minorHAnsi" w:cstheme="minorHAnsi"/>
          <w:color w:val="000000" w:themeColor="text1"/>
          <w:sz w:val="28"/>
          <w:szCs w:val="28"/>
        </w:rPr>
        <w:t xml:space="preserve"> </w:t>
      </w:r>
      <w:r w:rsidR="00D139FD" w:rsidRPr="0028710E">
        <w:rPr>
          <w:rFonts w:asciiTheme="minorHAnsi" w:hAnsiTheme="minorHAnsi" w:cstheme="minorHAnsi"/>
          <w:color w:val="000000" w:themeColor="text1"/>
          <w:sz w:val="28"/>
          <w:szCs w:val="28"/>
        </w:rPr>
        <w:t>που οδήγησε τον ποιητή στη δημιουργία του μοναδικού αυτού έργου του.</w:t>
      </w:r>
    </w:p>
    <w:p w:rsidR="00944DE7" w:rsidRPr="00370863" w:rsidRDefault="00637E77" w:rsidP="00FC61CA">
      <w:pPr>
        <w:pStyle w:val="Default"/>
        <w:ind w:firstLine="720"/>
        <w:jc w:val="both"/>
        <w:rPr>
          <w:iCs/>
          <w:sz w:val="28"/>
          <w:szCs w:val="28"/>
        </w:rPr>
      </w:pPr>
      <w:r>
        <w:rPr>
          <w:sz w:val="28"/>
          <w:szCs w:val="28"/>
        </w:rPr>
        <w:t xml:space="preserve">Η </w:t>
      </w:r>
      <w:r w:rsidR="00692AAB" w:rsidRPr="007F5B98">
        <w:rPr>
          <w:b/>
          <w:sz w:val="28"/>
          <w:szCs w:val="28"/>
        </w:rPr>
        <w:t>Μαρία Διαμαντοπούλου</w:t>
      </w:r>
      <w:r w:rsidR="00692AAB" w:rsidRPr="0028710E">
        <w:rPr>
          <w:sz w:val="28"/>
          <w:szCs w:val="28"/>
        </w:rPr>
        <w:t xml:space="preserve">, ΜΑ </w:t>
      </w:r>
      <w:r w:rsidR="00C1009B">
        <w:rPr>
          <w:sz w:val="28"/>
          <w:szCs w:val="28"/>
        </w:rPr>
        <w:t>-</w:t>
      </w:r>
      <w:r w:rsidR="00692AAB" w:rsidRPr="00F404BE">
        <w:rPr>
          <w:sz w:val="28"/>
          <w:szCs w:val="28"/>
        </w:rPr>
        <w:t xml:space="preserve"> </w:t>
      </w:r>
      <w:r w:rsidR="00692AAB" w:rsidRPr="00F404BE">
        <w:rPr>
          <w:iCs/>
          <w:sz w:val="28"/>
          <w:szCs w:val="28"/>
        </w:rPr>
        <w:t>Φιλόλογος</w:t>
      </w:r>
      <w:r w:rsidR="00594764">
        <w:rPr>
          <w:iCs/>
          <w:sz w:val="28"/>
          <w:szCs w:val="28"/>
        </w:rPr>
        <w:t>,</w:t>
      </w:r>
      <w:r w:rsidR="00692AAB" w:rsidRPr="00F404BE">
        <w:rPr>
          <w:iCs/>
          <w:sz w:val="28"/>
          <w:szCs w:val="28"/>
        </w:rPr>
        <w:t xml:space="preserve"> στην εισήγησή της</w:t>
      </w:r>
      <w:r w:rsidR="00692AAB" w:rsidRPr="007F5B98">
        <w:rPr>
          <w:iCs/>
          <w:sz w:val="28"/>
          <w:szCs w:val="28"/>
        </w:rPr>
        <w:t xml:space="preserve"> με τίτλο</w:t>
      </w:r>
      <w:r w:rsidR="007F5B98">
        <w:rPr>
          <w:iCs/>
          <w:sz w:val="28"/>
          <w:szCs w:val="28"/>
        </w:rPr>
        <w:t xml:space="preserve"> </w:t>
      </w:r>
      <w:r w:rsidR="007F5B98" w:rsidRPr="007F5B98">
        <w:rPr>
          <w:b/>
          <w:bCs/>
          <w:sz w:val="28"/>
          <w:szCs w:val="28"/>
        </w:rPr>
        <w:t>«</w:t>
      </w:r>
      <w:r w:rsidR="00944DE7" w:rsidRPr="0028710E">
        <w:rPr>
          <w:b/>
          <w:bCs/>
          <w:sz w:val="28"/>
          <w:szCs w:val="28"/>
        </w:rPr>
        <w:t>Η σονάτα του σεληνόφωτος. Μια ιδεολογική προσέγγιση</w:t>
      </w:r>
      <w:r w:rsidR="007F5B98">
        <w:rPr>
          <w:b/>
          <w:bCs/>
          <w:sz w:val="28"/>
          <w:szCs w:val="28"/>
        </w:rPr>
        <w:t>»</w:t>
      </w:r>
      <w:r w:rsidR="00944DE7" w:rsidRPr="0028710E">
        <w:rPr>
          <w:b/>
          <w:bCs/>
          <w:sz w:val="28"/>
          <w:szCs w:val="28"/>
        </w:rPr>
        <w:t xml:space="preserve"> </w:t>
      </w:r>
      <w:r w:rsidR="007F5B98" w:rsidRPr="00370863">
        <w:rPr>
          <w:iCs/>
          <w:sz w:val="28"/>
          <w:szCs w:val="28"/>
        </w:rPr>
        <w:t>ε</w:t>
      </w:r>
      <w:r w:rsidR="00E07F1A" w:rsidRPr="00370863">
        <w:rPr>
          <w:iCs/>
          <w:sz w:val="28"/>
          <w:szCs w:val="28"/>
        </w:rPr>
        <w:t xml:space="preserve">φαρμόζοντας την άποψη του Μασρέ ότι η ιδεολογία αναδύεται από τις σιωπές και τα κενά, υποστήριξε ότι η Γυναίκα με τα Μαύρα </w:t>
      </w:r>
      <w:r w:rsidR="007F5B98" w:rsidRPr="00370863">
        <w:rPr>
          <w:iCs/>
          <w:sz w:val="28"/>
          <w:szCs w:val="28"/>
        </w:rPr>
        <w:t xml:space="preserve">του ποιήματος </w:t>
      </w:r>
      <w:r w:rsidR="00E07F1A" w:rsidRPr="00370863">
        <w:rPr>
          <w:iCs/>
          <w:sz w:val="28"/>
          <w:szCs w:val="28"/>
        </w:rPr>
        <w:t>είναι η καταρρέουσα αστική τάξη.</w:t>
      </w:r>
    </w:p>
    <w:p w:rsidR="00944DE7" w:rsidRPr="0028710E" w:rsidRDefault="00944DE7" w:rsidP="00FC61CA">
      <w:pPr>
        <w:pStyle w:val="Default"/>
        <w:jc w:val="both"/>
        <w:rPr>
          <w:sz w:val="28"/>
          <w:szCs w:val="28"/>
        </w:rPr>
      </w:pPr>
    </w:p>
    <w:p w:rsidR="00944DE7" w:rsidRPr="00F404BE" w:rsidRDefault="00E07F1A" w:rsidP="00C57795">
      <w:pPr>
        <w:pStyle w:val="Default"/>
        <w:ind w:firstLine="720"/>
        <w:jc w:val="both"/>
        <w:rPr>
          <w:b/>
          <w:bCs/>
          <w:sz w:val="28"/>
          <w:szCs w:val="28"/>
        </w:rPr>
      </w:pPr>
      <w:r>
        <w:rPr>
          <w:sz w:val="28"/>
          <w:szCs w:val="28"/>
        </w:rPr>
        <w:t xml:space="preserve">Στη </w:t>
      </w:r>
      <w:r w:rsidR="00944DE7" w:rsidRPr="0028710E">
        <w:rPr>
          <w:b/>
          <w:bCs/>
          <w:sz w:val="28"/>
          <w:szCs w:val="28"/>
        </w:rPr>
        <w:t>Δεύτερη Συνεδρία</w:t>
      </w:r>
      <w:r>
        <w:rPr>
          <w:b/>
          <w:bCs/>
          <w:sz w:val="28"/>
          <w:szCs w:val="28"/>
        </w:rPr>
        <w:t xml:space="preserve">, </w:t>
      </w:r>
      <w:r w:rsidRPr="00FC61CA">
        <w:rPr>
          <w:bCs/>
          <w:sz w:val="28"/>
          <w:szCs w:val="28"/>
        </w:rPr>
        <w:t>πρόεδρος ήταν η</w:t>
      </w:r>
      <w:r>
        <w:rPr>
          <w:b/>
          <w:bCs/>
          <w:sz w:val="28"/>
          <w:szCs w:val="28"/>
        </w:rPr>
        <w:t xml:space="preserve"> </w:t>
      </w:r>
      <w:r w:rsidR="00944DE7" w:rsidRPr="0028710E">
        <w:rPr>
          <w:b/>
          <w:bCs/>
          <w:sz w:val="28"/>
          <w:szCs w:val="28"/>
        </w:rPr>
        <w:t xml:space="preserve">Γεωργία Λυροφώνη, </w:t>
      </w:r>
      <w:r w:rsidR="00944DE7" w:rsidRPr="00F404BE">
        <w:rPr>
          <w:bCs/>
          <w:sz w:val="28"/>
          <w:szCs w:val="28"/>
        </w:rPr>
        <w:t>Αντιδήμαρχος Δήμου Αν. Μάνης</w:t>
      </w:r>
      <w:r w:rsidR="00FC61CA" w:rsidRPr="00F404BE">
        <w:rPr>
          <w:b/>
          <w:bCs/>
          <w:sz w:val="28"/>
          <w:szCs w:val="28"/>
        </w:rPr>
        <w:t>.</w:t>
      </w:r>
    </w:p>
    <w:p w:rsidR="00944DE7" w:rsidRPr="0028710E" w:rsidRDefault="00E07F1A" w:rsidP="00C57795">
      <w:pPr>
        <w:pStyle w:val="Default"/>
        <w:ind w:firstLine="720"/>
        <w:jc w:val="both"/>
        <w:rPr>
          <w:sz w:val="28"/>
          <w:szCs w:val="28"/>
        </w:rPr>
      </w:pPr>
      <w:r w:rsidRPr="00F404BE">
        <w:rPr>
          <w:rFonts w:ascii="Cambria" w:hAnsi="Cambria" w:cs="Cambria"/>
          <w:sz w:val="28"/>
          <w:szCs w:val="28"/>
        </w:rPr>
        <w:t xml:space="preserve">Η </w:t>
      </w:r>
      <w:r w:rsidR="00692AAB" w:rsidRPr="00F404BE">
        <w:rPr>
          <w:b/>
          <w:sz w:val="28"/>
          <w:szCs w:val="28"/>
        </w:rPr>
        <w:t xml:space="preserve">Αγγελική Αργειτάκου, </w:t>
      </w:r>
      <w:r w:rsidR="00692AAB" w:rsidRPr="00F404BE">
        <w:rPr>
          <w:sz w:val="28"/>
          <w:szCs w:val="28"/>
        </w:rPr>
        <w:t xml:space="preserve">ΜΑ </w:t>
      </w:r>
      <w:r w:rsidR="00C1009B">
        <w:rPr>
          <w:sz w:val="28"/>
          <w:szCs w:val="28"/>
        </w:rPr>
        <w:t>-</w:t>
      </w:r>
      <w:r w:rsidR="00692AAB" w:rsidRPr="00F404BE">
        <w:rPr>
          <w:sz w:val="28"/>
          <w:szCs w:val="28"/>
        </w:rPr>
        <w:t xml:space="preserve"> </w:t>
      </w:r>
      <w:r w:rsidR="00692AAB" w:rsidRPr="00F404BE">
        <w:rPr>
          <w:iCs/>
          <w:sz w:val="28"/>
          <w:szCs w:val="28"/>
        </w:rPr>
        <w:t>Φιλόλογος</w:t>
      </w:r>
      <w:r w:rsidR="00594764">
        <w:rPr>
          <w:iCs/>
          <w:sz w:val="28"/>
          <w:szCs w:val="28"/>
        </w:rPr>
        <w:t>,</w:t>
      </w:r>
      <w:r w:rsidR="00692AAB" w:rsidRPr="00F404BE">
        <w:rPr>
          <w:iCs/>
          <w:sz w:val="28"/>
          <w:szCs w:val="28"/>
        </w:rPr>
        <w:t xml:space="preserve"> στην εισήγησή της με</w:t>
      </w:r>
      <w:r w:rsidR="00692AAB" w:rsidRPr="0028710E">
        <w:rPr>
          <w:i/>
          <w:iCs/>
          <w:sz w:val="28"/>
          <w:szCs w:val="28"/>
        </w:rPr>
        <w:t xml:space="preserve"> </w:t>
      </w:r>
      <w:r w:rsidR="00692AAB" w:rsidRPr="00E353CF">
        <w:rPr>
          <w:iCs/>
          <w:sz w:val="28"/>
          <w:szCs w:val="28"/>
        </w:rPr>
        <w:t>τίτλο</w:t>
      </w:r>
      <w:r w:rsidR="00FC61CA">
        <w:rPr>
          <w:i/>
          <w:iCs/>
          <w:sz w:val="28"/>
          <w:szCs w:val="28"/>
        </w:rPr>
        <w:t xml:space="preserve"> </w:t>
      </w:r>
      <w:r w:rsidR="00FC61CA" w:rsidRPr="00FC61CA">
        <w:rPr>
          <w:b/>
          <w:bCs/>
          <w:sz w:val="28"/>
          <w:szCs w:val="28"/>
        </w:rPr>
        <w:t>«</w:t>
      </w:r>
      <w:r w:rsidR="00944DE7" w:rsidRPr="0028710E">
        <w:rPr>
          <w:b/>
          <w:bCs/>
          <w:sz w:val="28"/>
          <w:szCs w:val="28"/>
        </w:rPr>
        <w:t xml:space="preserve">Γιάννης Ρίτσος, </w:t>
      </w:r>
      <w:r w:rsidR="00944DE7" w:rsidRPr="0028710E">
        <w:rPr>
          <w:b/>
          <w:bCs/>
          <w:i/>
          <w:iCs/>
          <w:sz w:val="28"/>
          <w:szCs w:val="28"/>
        </w:rPr>
        <w:t>Ισμήνη</w:t>
      </w:r>
      <w:r w:rsidR="00FC61CA" w:rsidRPr="00FC61CA">
        <w:rPr>
          <w:b/>
          <w:bCs/>
          <w:sz w:val="28"/>
          <w:szCs w:val="28"/>
        </w:rPr>
        <w:t>»</w:t>
      </w:r>
      <w:r w:rsidR="00944DE7" w:rsidRPr="00FC61CA">
        <w:rPr>
          <w:b/>
          <w:bCs/>
          <w:sz w:val="28"/>
          <w:szCs w:val="28"/>
        </w:rPr>
        <w:t xml:space="preserve"> </w:t>
      </w:r>
      <w:r w:rsidR="00454E54" w:rsidRPr="00FC61CA">
        <w:rPr>
          <w:bCs/>
          <w:sz w:val="28"/>
          <w:szCs w:val="28"/>
        </w:rPr>
        <w:t>μ</w:t>
      </w:r>
      <w:r w:rsidRPr="00FC61CA">
        <w:rPr>
          <w:bCs/>
          <w:sz w:val="28"/>
          <w:szCs w:val="28"/>
        </w:rPr>
        <w:t>ελέτησε</w:t>
      </w:r>
      <w:r w:rsidRPr="00FC61CA">
        <w:rPr>
          <w:sz w:val="28"/>
          <w:szCs w:val="28"/>
        </w:rPr>
        <w:t xml:space="preserve"> </w:t>
      </w:r>
      <w:r>
        <w:rPr>
          <w:sz w:val="28"/>
          <w:szCs w:val="28"/>
        </w:rPr>
        <w:t>το αρχαιόθεμο ποίημα του Ρίτσου</w:t>
      </w:r>
      <w:r w:rsidR="00FC61CA">
        <w:rPr>
          <w:sz w:val="28"/>
          <w:szCs w:val="28"/>
        </w:rPr>
        <w:t xml:space="preserve"> </w:t>
      </w:r>
      <w:r>
        <w:rPr>
          <w:sz w:val="28"/>
          <w:szCs w:val="28"/>
        </w:rPr>
        <w:t xml:space="preserve">στο οποίο </w:t>
      </w:r>
      <w:r>
        <w:rPr>
          <w:rFonts w:asciiTheme="minorHAnsi" w:hAnsiTheme="minorHAnsi" w:cstheme="minorHAnsi"/>
          <w:color w:val="000000" w:themeColor="text1"/>
          <w:sz w:val="28"/>
          <w:szCs w:val="28"/>
        </w:rPr>
        <w:t>η</w:t>
      </w:r>
      <w:r w:rsidRPr="0028710E">
        <w:rPr>
          <w:rFonts w:asciiTheme="minorHAnsi" w:hAnsiTheme="minorHAnsi" w:cstheme="minorHAnsi"/>
          <w:color w:val="000000" w:themeColor="text1"/>
          <w:sz w:val="28"/>
          <w:szCs w:val="28"/>
        </w:rPr>
        <w:t xml:space="preserve"> Ισμήνη του</w:t>
      </w:r>
      <w:r>
        <w:rPr>
          <w:rFonts w:asciiTheme="minorHAnsi" w:hAnsiTheme="minorHAnsi" w:cstheme="minorHAnsi"/>
          <w:color w:val="000000" w:themeColor="text1"/>
          <w:sz w:val="28"/>
          <w:szCs w:val="28"/>
        </w:rPr>
        <w:t>,</w:t>
      </w:r>
      <w:r w:rsidRPr="0028710E">
        <w:rPr>
          <w:rFonts w:asciiTheme="minorHAnsi" w:hAnsiTheme="minorHAnsi" w:cstheme="minorHAnsi"/>
          <w:color w:val="000000" w:themeColor="text1"/>
          <w:sz w:val="28"/>
          <w:szCs w:val="28"/>
        </w:rPr>
        <w:t xml:space="preserve"> αδιάφορη για τους παλιούς ή νέους νόμους, υπερβαίνει τα εσκαμμένα της εποχής της και γι’ αυτό γίνεται η ηρωίδα ενός σύγχρονου έπους, σύμβολο</w:t>
      </w:r>
      <w:r>
        <w:rPr>
          <w:rFonts w:asciiTheme="minorHAnsi" w:hAnsiTheme="minorHAnsi" w:cstheme="minorHAnsi"/>
          <w:color w:val="000000" w:themeColor="text1"/>
          <w:sz w:val="28"/>
          <w:szCs w:val="28"/>
        </w:rPr>
        <w:t xml:space="preserve"> μιας αντιηρωικής εποχής. Γι’ αυτό και στο τέλος η εισηγήτρια</w:t>
      </w:r>
      <w:r w:rsidR="00E353CF">
        <w:rPr>
          <w:rFonts w:asciiTheme="minorHAnsi" w:hAnsiTheme="minorHAnsi" w:cstheme="minorHAnsi"/>
          <w:color w:val="000000" w:themeColor="text1"/>
          <w:sz w:val="28"/>
          <w:szCs w:val="28"/>
        </w:rPr>
        <w:t xml:space="preserve"> αναρωτήθηκε: «</w:t>
      </w:r>
      <w:r w:rsidR="00454E54">
        <w:rPr>
          <w:rFonts w:asciiTheme="minorHAnsi" w:hAnsiTheme="minorHAnsi" w:cstheme="minorHAnsi"/>
          <w:color w:val="000000" w:themeColor="text1"/>
          <w:sz w:val="28"/>
          <w:szCs w:val="28"/>
        </w:rPr>
        <w:t>Η Ισμήνη είναι ένα κορίτσι της εποχής μας</w:t>
      </w:r>
      <w:r w:rsidR="00FC61CA">
        <w:rPr>
          <w:rFonts w:asciiTheme="minorHAnsi" w:hAnsiTheme="minorHAnsi" w:cstheme="minorHAnsi"/>
          <w:color w:val="000000" w:themeColor="text1"/>
          <w:sz w:val="28"/>
          <w:szCs w:val="28"/>
        </w:rPr>
        <w:t>;</w:t>
      </w:r>
      <w:r w:rsidR="00454E54">
        <w:rPr>
          <w:rFonts w:asciiTheme="minorHAnsi" w:hAnsiTheme="minorHAnsi" w:cstheme="minorHAnsi"/>
          <w:color w:val="000000" w:themeColor="text1"/>
          <w:sz w:val="28"/>
          <w:szCs w:val="28"/>
        </w:rPr>
        <w:t>»</w:t>
      </w:r>
    </w:p>
    <w:p w:rsidR="005168DC" w:rsidRPr="00637457" w:rsidRDefault="00454E54" w:rsidP="00FC61CA">
      <w:pPr>
        <w:pStyle w:val="Default"/>
        <w:ind w:firstLine="720"/>
        <w:jc w:val="both"/>
        <w:rPr>
          <w:sz w:val="28"/>
          <w:szCs w:val="28"/>
        </w:rPr>
      </w:pPr>
      <w:r>
        <w:rPr>
          <w:rFonts w:ascii="Cambria" w:hAnsi="Cambria" w:cs="Cambria"/>
          <w:sz w:val="28"/>
          <w:szCs w:val="28"/>
        </w:rPr>
        <w:t xml:space="preserve">Η </w:t>
      </w:r>
      <w:r w:rsidR="00692AAB" w:rsidRPr="0028710E">
        <w:rPr>
          <w:rFonts w:ascii="Cambria" w:hAnsi="Cambria" w:cs="Cambria"/>
          <w:sz w:val="28"/>
          <w:szCs w:val="28"/>
        </w:rPr>
        <w:t xml:space="preserve"> </w:t>
      </w:r>
      <w:r w:rsidR="00692AAB" w:rsidRPr="00367E56">
        <w:rPr>
          <w:b/>
          <w:sz w:val="28"/>
          <w:szCs w:val="28"/>
        </w:rPr>
        <w:t>Γεωργία Χαριτίδου</w:t>
      </w:r>
      <w:r w:rsidR="00C1009B">
        <w:rPr>
          <w:sz w:val="28"/>
          <w:szCs w:val="28"/>
        </w:rPr>
        <w:t xml:space="preserve">, δ.φ., </w:t>
      </w:r>
      <w:r w:rsidR="00692AAB" w:rsidRPr="00F404BE">
        <w:rPr>
          <w:iCs/>
          <w:sz w:val="28"/>
          <w:szCs w:val="28"/>
        </w:rPr>
        <w:t>Επίτ. Διευθύντρια Δευτεροβάθμιας Εκπαίδευσης</w:t>
      </w:r>
      <w:r w:rsidR="00594764">
        <w:rPr>
          <w:iCs/>
          <w:sz w:val="28"/>
          <w:szCs w:val="28"/>
        </w:rPr>
        <w:t>,</w:t>
      </w:r>
      <w:r w:rsidR="00692AAB" w:rsidRPr="00F404BE">
        <w:rPr>
          <w:iCs/>
          <w:sz w:val="28"/>
          <w:szCs w:val="28"/>
        </w:rPr>
        <w:t xml:space="preserve"> </w:t>
      </w:r>
      <w:r w:rsidR="00692AAB" w:rsidRPr="00F404BE">
        <w:rPr>
          <w:rFonts w:asciiTheme="minorHAnsi" w:hAnsiTheme="minorHAnsi" w:cstheme="minorHAnsi"/>
          <w:color w:val="000000" w:themeColor="text1"/>
          <w:sz w:val="28"/>
          <w:szCs w:val="28"/>
        </w:rPr>
        <w:t>στην εισήγησή τ</w:t>
      </w:r>
      <w:r w:rsidR="00367E56" w:rsidRPr="00F404BE">
        <w:rPr>
          <w:rFonts w:asciiTheme="minorHAnsi" w:hAnsiTheme="minorHAnsi" w:cstheme="minorHAnsi"/>
          <w:color w:val="000000" w:themeColor="text1"/>
          <w:sz w:val="28"/>
          <w:szCs w:val="28"/>
        </w:rPr>
        <w:t>η</w:t>
      </w:r>
      <w:r w:rsidR="00692AAB" w:rsidRPr="00F404BE">
        <w:rPr>
          <w:rFonts w:asciiTheme="minorHAnsi" w:hAnsiTheme="minorHAnsi" w:cstheme="minorHAnsi"/>
          <w:color w:val="000000" w:themeColor="text1"/>
          <w:sz w:val="28"/>
          <w:szCs w:val="28"/>
        </w:rPr>
        <w:t>ς με τίτλο</w:t>
      </w:r>
      <w:r w:rsidR="00637457" w:rsidRPr="00F404BE">
        <w:rPr>
          <w:rFonts w:asciiTheme="minorHAnsi" w:hAnsiTheme="minorHAnsi" w:cstheme="minorHAnsi"/>
          <w:color w:val="000000" w:themeColor="text1"/>
          <w:sz w:val="28"/>
          <w:szCs w:val="28"/>
        </w:rPr>
        <w:t xml:space="preserve"> </w:t>
      </w:r>
      <w:r w:rsidR="00FC61CA" w:rsidRPr="00F404BE">
        <w:rPr>
          <w:b/>
          <w:bCs/>
          <w:sz w:val="28"/>
          <w:szCs w:val="28"/>
        </w:rPr>
        <w:t>«</w:t>
      </w:r>
      <w:r w:rsidR="00944DE7" w:rsidRPr="0028710E">
        <w:rPr>
          <w:b/>
          <w:bCs/>
          <w:sz w:val="28"/>
          <w:szCs w:val="28"/>
        </w:rPr>
        <w:t>Ο μύθος του Φιλοκτήτη στον Σοφοκλή και στον Γιάννη Ρίτσο</w:t>
      </w:r>
      <w:r w:rsidR="00637457">
        <w:rPr>
          <w:b/>
          <w:bCs/>
          <w:sz w:val="28"/>
          <w:szCs w:val="28"/>
        </w:rPr>
        <w:t>»</w:t>
      </w:r>
      <w:r w:rsidR="00944DE7" w:rsidRPr="0028710E">
        <w:rPr>
          <w:b/>
          <w:bCs/>
          <w:sz w:val="28"/>
          <w:szCs w:val="28"/>
        </w:rPr>
        <w:t xml:space="preserve"> </w:t>
      </w:r>
      <w:r w:rsidR="00367E56">
        <w:rPr>
          <w:sz w:val="28"/>
          <w:szCs w:val="28"/>
        </w:rPr>
        <w:t xml:space="preserve"> </w:t>
      </w:r>
      <w:r w:rsidR="003B182D">
        <w:rPr>
          <w:sz w:val="28"/>
          <w:szCs w:val="28"/>
        </w:rPr>
        <w:t xml:space="preserve">τόνισε ότι </w:t>
      </w:r>
      <w:r w:rsidR="00637457">
        <w:rPr>
          <w:sz w:val="28"/>
          <w:szCs w:val="28"/>
        </w:rPr>
        <w:t xml:space="preserve">ο ώριμος </w:t>
      </w:r>
      <w:r w:rsidR="005168DC" w:rsidRPr="00637457">
        <w:rPr>
          <w:rFonts w:asciiTheme="minorHAnsi" w:hAnsiTheme="minorHAnsi" w:cstheme="minorHAnsi"/>
          <w:color w:val="000000" w:themeColor="text1"/>
          <w:sz w:val="28"/>
          <w:szCs w:val="28"/>
        </w:rPr>
        <w:t>Φιλοκτήτη</w:t>
      </w:r>
      <w:r w:rsidR="00637457">
        <w:rPr>
          <w:rFonts w:asciiTheme="minorHAnsi" w:hAnsiTheme="minorHAnsi" w:cstheme="minorHAnsi"/>
          <w:color w:val="000000" w:themeColor="text1"/>
          <w:sz w:val="28"/>
          <w:szCs w:val="28"/>
        </w:rPr>
        <w:t>ς ταιριάζει με τον ώριμο Ρίτσο</w:t>
      </w:r>
      <w:r w:rsidR="00367E56">
        <w:rPr>
          <w:rFonts w:asciiTheme="minorHAnsi" w:hAnsiTheme="minorHAnsi" w:cstheme="minorHAnsi"/>
          <w:color w:val="000000" w:themeColor="text1"/>
          <w:sz w:val="28"/>
          <w:szCs w:val="28"/>
        </w:rPr>
        <w:t xml:space="preserve">, που καταθέτει τον υπαρξιακό του προβληματισμό, αλλά και  την αγωνία για τις αντιφάσεις, τις αντινομίες, αλλά και τα προβλήματα της σύγχρονης εποχής. Τέλος, ο Ρίτσος πετά το προσωπείο </w:t>
      </w:r>
      <w:r w:rsidR="00367E56" w:rsidRPr="00367E56">
        <w:rPr>
          <w:rFonts w:asciiTheme="minorHAnsi" w:hAnsiTheme="minorHAnsi" w:cstheme="minorHAnsi"/>
          <w:color w:val="000000" w:themeColor="text1"/>
          <w:sz w:val="28"/>
          <w:szCs w:val="28"/>
        </w:rPr>
        <w:t xml:space="preserve"> </w:t>
      </w:r>
      <w:r w:rsidR="00367E56">
        <w:rPr>
          <w:rFonts w:asciiTheme="minorHAnsi" w:hAnsiTheme="minorHAnsi" w:cstheme="minorHAnsi"/>
          <w:color w:val="000000" w:themeColor="text1"/>
          <w:sz w:val="28"/>
          <w:szCs w:val="28"/>
        </w:rPr>
        <w:t xml:space="preserve">και επιλέγει τη ζωή και τον αγώνα υπέρ του συνόλου. </w:t>
      </w:r>
    </w:p>
    <w:p w:rsidR="00F85FA4" w:rsidRDefault="00367E56" w:rsidP="00FC61CA">
      <w:pPr>
        <w:pStyle w:val="Default"/>
        <w:ind w:firstLine="720"/>
        <w:jc w:val="both"/>
        <w:rPr>
          <w:rFonts w:asciiTheme="minorHAnsi" w:hAnsiTheme="minorHAnsi" w:cstheme="minorHAnsi"/>
          <w:color w:val="000000" w:themeColor="text1"/>
          <w:sz w:val="28"/>
          <w:szCs w:val="28"/>
        </w:rPr>
      </w:pPr>
      <w:r>
        <w:rPr>
          <w:rFonts w:ascii="Cambria" w:hAnsi="Cambria" w:cs="Cambria"/>
          <w:sz w:val="28"/>
          <w:szCs w:val="28"/>
        </w:rPr>
        <w:t xml:space="preserve">Ο  </w:t>
      </w:r>
      <w:r w:rsidRPr="00367E56">
        <w:rPr>
          <w:b/>
          <w:sz w:val="28"/>
          <w:szCs w:val="28"/>
        </w:rPr>
        <w:t>Ιωάννης Κονδυλόπουλος</w:t>
      </w:r>
      <w:r w:rsidRPr="00FC61CA">
        <w:rPr>
          <w:i/>
          <w:sz w:val="28"/>
          <w:szCs w:val="28"/>
        </w:rPr>
        <w:t xml:space="preserve">, </w:t>
      </w:r>
      <w:r w:rsidR="00E353CF">
        <w:rPr>
          <w:sz w:val="28"/>
          <w:szCs w:val="28"/>
        </w:rPr>
        <w:t xml:space="preserve">ΜΑ </w:t>
      </w:r>
      <w:r w:rsidR="00C1009B">
        <w:rPr>
          <w:sz w:val="28"/>
          <w:szCs w:val="28"/>
        </w:rPr>
        <w:t>-</w:t>
      </w:r>
      <w:r w:rsidR="00E353CF">
        <w:rPr>
          <w:sz w:val="28"/>
          <w:szCs w:val="28"/>
        </w:rPr>
        <w:t xml:space="preserve"> </w:t>
      </w:r>
      <w:r w:rsidR="00086253">
        <w:rPr>
          <w:sz w:val="28"/>
          <w:szCs w:val="28"/>
        </w:rPr>
        <w:t xml:space="preserve">Φιλόλογος, </w:t>
      </w:r>
      <w:r w:rsidRPr="00F404BE">
        <w:rPr>
          <w:iCs/>
          <w:sz w:val="28"/>
          <w:szCs w:val="28"/>
        </w:rPr>
        <w:t>Διευθυντής του 4ου Γυμνασίου  Σπάρτης «Γιάννης Ρίτσος»</w:t>
      </w:r>
      <w:r w:rsidR="00594764">
        <w:rPr>
          <w:iCs/>
          <w:sz w:val="28"/>
          <w:szCs w:val="28"/>
        </w:rPr>
        <w:t>,</w:t>
      </w:r>
      <w:r w:rsidRPr="00F404BE">
        <w:rPr>
          <w:iCs/>
          <w:sz w:val="28"/>
          <w:szCs w:val="28"/>
        </w:rPr>
        <w:t xml:space="preserve"> στην εισήγησή του με τίτλο</w:t>
      </w:r>
      <w:r>
        <w:rPr>
          <w:i/>
          <w:iCs/>
          <w:sz w:val="28"/>
          <w:szCs w:val="28"/>
        </w:rPr>
        <w:t xml:space="preserve"> </w:t>
      </w:r>
      <w:r w:rsidR="00FC61CA" w:rsidRPr="00FC61CA">
        <w:rPr>
          <w:b/>
          <w:bCs/>
          <w:sz w:val="28"/>
          <w:szCs w:val="28"/>
        </w:rPr>
        <w:lastRenderedPageBreak/>
        <w:t>«Μετά τον μύθο, τι;</w:t>
      </w:r>
      <w:r w:rsidR="00FC61CA">
        <w:rPr>
          <w:b/>
          <w:bCs/>
          <w:sz w:val="28"/>
          <w:szCs w:val="28"/>
        </w:rPr>
        <w:t xml:space="preserve"> -</w:t>
      </w:r>
      <w:r w:rsidR="00FC61CA" w:rsidRPr="00FC61CA">
        <w:rPr>
          <w:b/>
          <w:bCs/>
          <w:sz w:val="28"/>
          <w:szCs w:val="28"/>
        </w:rPr>
        <w:t xml:space="preserve"> </w:t>
      </w:r>
      <w:r w:rsidR="00944DE7" w:rsidRPr="0028710E">
        <w:rPr>
          <w:b/>
          <w:bCs/>
          <w:sz w:val="28"/>
          <w:szCs w:val="28"/>
        </w:rPr>
        <w:t>Σκέψεις με αφορμή τα αρχαιόθεμα ποιήματα του Γιάννη Ρίτσου</w:t>
      </w:r>
      <w:r w:rsidR="00FC61CA">
        <w:rPr>
          <w:b/>
          <w:bCs/>
          <w:sz w:val="28"/>
          <w:szCs w:val="28"/>
        </w:rPr>
        <w:t>»</w:t>
      </w:r>
      <w:r w:rsidR="00944DE7" w:rsidRPr="0028710E">
        <w:rPr>
          <w:b/>
          <w:bCs/>
          <w:sz w:val="28"/>
          <w:szCs w:val="28"/>
        </w:rPr>
        <w:t xml:space="preserve"> </w:t>
      </w:r>
      <w:r w:rsidRPr="00367E56">
        <w:rPr>
          <w:bCs/>
          <w:sz w:val="28"/>
          <w:szCs w:val="28"/>
        </w:rPr>
        <w:t xml:space="preserve">σημείωσε ότι στα αρχαιόθεμα ποιήματα </w:t>
      </w:r>
      <w:r>
        <w:rPr>
          <w:bCs/>
          <w:sz w:val="28"/>
          <w:szCs w:val="28"/>
        </w:rPr>
        <w:t xml:space="preserve">του Ρίτσου </w:t>
      </w:r>
      <w:r w:rsidRPr="00367E56">
        <w:rPr>
          <w:bCs/>
          <w:sz w:val="28"/>
          <w:szCs w:val="28"/>
        </w:rPr>
        <w:t>έχουμε την ευτυχή συνάντηση ποίησης, ιστορίας και μυθολογίας</w:t>
      </w:r>
      <w:r w:rsidR="00E85EC1">
        <w:rPr>
          <w:bCs/>
          <w:sz w:val="28"/>
          <w:szCs w:val="28"/>
        </w:rPr>
        <w:t xml:space="preserve"> </w:t>
      </w:r>
      <w:r w:rsidR="00E85EC1" w:rsidRPr="00E85EC1">
        <w:rPr>
          <w:rFonts w:asciiTheme="minorHAnsi" w:hAnsiTheme="minorHAnsi" w:cstheme="minorHAnsi"/>
          <w:color w:val="000000" w:themeColor="text1"/>
          <w:sz w:val="28"/>
          <w:szCs w:val="28"/>
        </w:rPr>
        <w:t>«ή μάλλον, την επανένωσή τους στο όλον που εξαρχής συνιστούσαν».</w:t>
      </w:r>
      <w:r w:rsidR="00E85EC1">
        <w:rPr>
          <w:rFonts w:asciiTheme="minorHAnsi" w:hAnsiTheme="minorHAnsi" w:cstheme="minorHAnsi"/>
          <w:color w:val="000000" w:themeColor="text1"/>
          <w:sz w:val="28"/>
          <w:szCs w:val="28"/>
        </w:rPr>
        <w:t xml:space="preserve"> Τ</w:t>
      </w:r>
      <w:r w:rsidR="00D871D9" w:rsidRPr="00E85EC1">
        <w:rPr>
          <w:rFonts w:asciiTheme="minorHAnsi" w:hAnsiTheme="minorHAnsi" w:cstheme="minorHAnsi"/>
          <w:color w:val="000000" w:themeColor="text1"/>
          <w:sz w:val="28"/>
          <w:szCs w:val="28"/>
        </w:rPr>
        <w:t>όνισε</w:t>
      </w:r>
      <w:r w:rsidR="00E85EC1">
        <w:rPr>
          <w:rFonts w:asciiTheme="minorHAnsi" w:hAnsiTheme="minorHAnsi" w:cstheme="minorHAnsi"/>
          <w:color w:val="000000" w:themeColor="text1"/>
          <w:sz w:val="28"/>
          <w:szCs w:val="28"/>
        </w:rPr>
        <w:t>, επίσης,</w:t>
      </w:r>
      <w:r w:rsidR="00FC61CA">
        <w:rPr>
          <w:rFonts w:asciiTheme="minorHAnsi" w:hAnsiTheme="minorHAnsi" w:cstheme="minorHAnsi"/>
          <w:color w:val="000000" w:themeColor="text1"/>
          <w:sz w:val="28"/>
          <w:szCs w:val="28"/>
        </w:rPr>
        <w:t xml:space="preserve"> παραθέτοντας συγκεκριμένες προτάσεις,</w:t>
      </w:r>
      <w:r w:rsidR="00D871D9" w:rsidRPr="00E85EC1">
        <w:rPr>
          <w:rFonts w:asciiTheme="minorHAnsi" w:hAnsiTheme="minorHAnsi" w:cstheme="minorHAnsi"/>
          <w:color w:val="000000" w:themeColor="text1"/>
          <w:sz w:val="28"/>
          <w:szCs w:val="28"/>
        </w:rPr>
        <w:t xml:space="preserve"> την ανάγκη να ενισχυθεί η αρχαιογνωσία των σύγχρονων και μελλοντικών αναγνωστών, ώστε να μπορούν να προσλάβουν την πολυδιάστα</w:t>
      </w:r>
      <w:r w:rsidR="00E85EC1" w:rsidRPr="00E85EC1">
        <w:rPr>
          <w:rFonts w:asciiTheme="minorHAnsi" w:hAnsiTheme="minorHAnsi" w:cstheme="minorHAnsi"/>
          <w:color w:val="000000" w:themeColor="text1"/>
          <w:sz w:val="28"/>
          <w:szCs w:val="28"/>
        </w:rPr>
        <w:t>τη αρχαιόθεμη ποίηση του Ρίτσου</w:t>
      </w:r>
      <w:r w:rsidR="00FC61CA">
        <w:rPr>
          <w:rFonts w:asciiTheme="minorHAnsi" w:hAnsiTheme="minorHAnsi" w:cstheme="minorHAnsi"/>
          <w:color w:val="000000" w:themeColor="text1"/>
          <w:sz w:val="28"/>
          <w:szCs w:val="28"/>
        </w:rPr>
        <w:t>, αλλά και των υπόλοιπων ποιητών μας</w:t>
      </w:r>
      <w:r w:rsidR="00F85FA4">
        <w:rPr>
          <w:rFonts w:asciiTheme="minorHAnsi" w:hAnsiTheme="minorHAnsi" w:cstheme="minorHAnsi"/>
          <w:color w:val="000000" w:themeColor="text1"/>
          <w:sz w:val="28"/>
          <w:szCs w:val="28"/>
        </w:rPr>
        <w:t>.</w:t>
      </w:r>
    </w:p>
    <w:p w:rsidR="00944DE7" w:rsidRPr="0028710E" w:rsidRDefault="00E85EC1" w:rsidP="00F85FA4">
      <w:pPr>
        <w:pStyle w:val="Default"/>
        <w:jc w:val="both"/>
        <w:rPr>
          <w:sz w:val="28"/>
          <w:szCs w:val="28"/>
        </w:rPr>
      </w:pPr>
      <w:r w:rsidRPr="00E85EC1">
        <w:rPr>
          <w:rFonts w:asciiTheme="minorHAnsi" w:hAnsiTheme="minorHAnsi" w:cstheme="minorHAnsi"/>
          <w:color w:val="000000" w:themeColor="text1"/>
          <w:sz w:val="28"/>
          <w:szCs w:val="28"/>
        </w:rPr>
        <w:t xml:space="preserve"> </w:t>
      </w:r>
      <w:r w:rsidR="00FC61CA">
        <w:rPr>
          <w:sz w:val="28"/>
          <w:szCs w:val="28"/>
        </w:rPr>
        <w:tab/>
      </w:r>
      <w:r w:rsidR="00F85FA4">
        <w:rPr>
          <w:sz w:val="28"/>
          <w:szCs w:val="28"/>
        </w:rPr>
        <w:t xml:space="preserve">Η </w:t>
      </w:r>
      <w:r w:rsidR="00692AAB" w:rsidRPr="00F85FA4">
        <w:rPr>
          <w:b/>
          <w:sz w:val="28"/>
          <w:szCs w:val="28"/>
        </w:rPr>
        <w:t>Αγάθη Γεωργιάδου</w:t>
      </w:r>
      <w:r w:rsidR="00692AAB" w:rsidRPr="0028710E">
        <w:rPr>
          <w:sz w:val="28"/>
          <w:szCs w:val="28"/>
        </w:rPr>
        <w:t xml:space="preserve">, </w:t>
      </w:r>
      <w:r w:rsidR="00692AAB" w:rsidRPr="00F404BE">
        <w:rPr>
          <w:sz w:val="28"/>
          <w:szCs w:val="28"/>
        </w:rPr>
        <w:t xml:space="preserve">δ.φ., </w:t>
      </w:r>
      <w:r w:rsidR="00692AAB" w:rsidRPr="00F404BE">
        <w:rPr>
          <w:iCs/>
          <w:sz w:val="28"/>
          <w:szCs w:val="28"/>
        </w:rPr>
        <w:t>Επίτ. Σχολική Σύμβουλος Δευτεροβάθμιας Εκπαίδευσης –</w:t>
      </w:r>
      <w:r w:rsidR="00FC61CA" w:rsidRPr="00F404BE">
        <w:rPr>
          <w:iCs/>
          <w:sz w:val="28"/>
          <w:szCs w:val="28"/>
        </w:rPr>
        <w:t xml:space="preserve"> </w:t>
      </w:r>
      <w:r w:rsidR="00692AAB" w:rsidRPr="00F404BE">
        <w:rPr>
          <w:iCs/>
          <w:sz w:val="28"/>
          <w:szCs w:val="28"/>
        </w:rPr>
        <w:t>Συγγραφέας</w:t>
      </w:r>
      <w:r w:rsidR="00594764">
        <w:rPr>
          <w:iCs/>
          <w:sz w:val="28"/>
          <w:szCs w:val="28"/>
        </w:rPr>
        <w:t>,</w:t>
      </w:r>
      <w:r w:rsidR="00692AAB" w:rsidRPr="00F404BE">
        <w:rPr>
          <w:iCs/>
          <w:sz w:val="28"/>
          <w:szCs w:val="28"/>
        </w:rPr>
        <w:t xml:space="preserve"> στην εισήγησή της με τίτλο</w:t>
      </w:r>
      <w:r w:rsidR="00F85FA4" w:rsidRPr="00F404BE">
        <w:rPr>
          <w:sz w:val="28"/>
          <w:szCs w:val="28"/>
        </w:rPr>
        <w:t xml:space="preserve"> </w:t>
      </w:r>
      <w:r w:rsidR="00FC61CA" w:rsidRPr="00F404BE">
        <w:rPr>
          <w:sz w:val="28"/>
          <w:szCs w:val="28"/>
        </w:rPr>
        <w:t>«</w:t>
      </w:r>
      <w:r w:rsidR="00944DE7" w:rsidRPr="00F404BE">
        <w:rPr>
          <w:b/>
          <w:bCs/>
          <w:sz w:val="28"/>
          <w:szCs w:val="28"/>
        </w:rPr>
        <w:t>Ανιχνεύοντας αντιθετικά μοτίβα στην ποιητική</w:t>
      </w:r>
      <w:r w:rsidR="00944DE7" w:rsidRPr="0028710E">
        <w:rPr>
          <w:b/>
          <w:bCs/>
          <w:sz w:val="28"/>
          <w:szCs w:val="28"/>
        </w:rPr>
        <w:t xml:space="preserve"> συλλογή </w:t>
      </w:r>
      <w:r w:rsidR="00944DE7" w:rsidRPr="0028710E">
        <w:rPr>
          <w:b/>
          <w:bCs/>
          <w:i/>
          <w:iCs/>
          <w:sz w:val="28"/>
          <w:szCs w:val="28"/>
        </w:rPr>
        <w:t xml:space="preserve">Υπερώον </w:t>
      </w:r>
      <w:r w:rsidR="00944DE7" w:rsidRPr="0028710E">
        <w:rPr>
          <w:b/>
          <w:bCs/>
          <w:sz w:val="28"/>
          <w:szCs w:val="28"/>
        </w:rPr>
        <w:t>του Γιάννη Ρίτσου</w:t>
      </w:r>
      <w:r w:rsidR="00FC61CA">
        <w:rPr>
          <w:b/>
          <w:bCs/>
          <w:sz w:val="28"/>
          <w:szCs w:val="28"/>
        </w:rPr>
        <w:t>»</w:t>
      </w:r>
      <w:r w:rsidR="00944DE7" w:rsidRPr="0028710E">
        <w:rPr>
          <w:b/>
          <w:bCs/>
          <w:sz w:val="28"/>
          <w:szCs w:val="28"/>
        </w:rPr>
        <w:t xml:space="preserve"> </w:t>
      </w:r>
      <w:r w:rsidR="00F85FA4" w:rsidRPr="00F85FA4">
        <w:rPr>
          <w:bCs/>
          <w:sz w:val="28"/>
          <w:szCs w:val="28"/>
        </w:rPr>
        <w:t>επισήμανε ότι η ταλάντωση των αντιθέτων</w:t>
      </w:r>
      <w:r w:rsidR="00F85FA4">
        <w:rPr>
          <w:bCs/>
          <w:sz w:val="28"/>
          <w:szCs w:val="28"/>
        </w:rPr>
        <w:t xml:space="preserve"> (ομορφιά-ασχήμια, λόγος-σιωπή, φως-σκοτάδι, κίνηση-ακινησία, ζωή-θάνατος, αυτογνωσία-άγνοια, μνήμη-λήθη), που αντανακλούν το ηθικό έλλειμμα του ’80</w:t>
      </w:r>
      <w:r w:rsidR="00FC61CA">
        <w:rPr>
          <w:bCs/>
          <w:sz w:val="28"/>
          <w:szCs w:val="28"/>
        </w:rPr>
        <w:t xml:space="preserve">, βοηθά </w:t>
      </w:r>
      <w:r w:rsidR="00F85FA4">
        <w:rPr>
          <w:bCs/>
          <w:sz w:val="28"/>
          <w:szCs w:val="28"/>
        </w:rPr>
        <w:t xml:space="preserve">τον ποιητή </w:t>
      </w:r>
      <w:r w:rsidR="003A0BE6">
        <w:rPr>
          <w:bCs/>
          <w:sz w:val="28"/>
          <w:szCs w:val="28"/>
        </w:rPr>
        <w:t>να αντισταθμίζει το κακό με το καλό</w:t>
      </w:r>
      <w:r w:rsidR="00FC61CA">
        <w:rPr>
          <w:bCs/>
          <w:sz w:val="28"/>
          <w:szCs w:val="28"/>
        </w:rPr>
        <w:t xml:space="preserve"> και</w:t>
      </w:r>
      <w:r w:rsidR="003A0BE6">
        <w:rPr>
          <w:bCs/>
          <w:sz w:val="28"/>
          <w:szCs w:val="28"/>
        </w:rPr>
        <w:t xml:space="preserve"> να εστιά</w:t>
      </w:r>
      <w:r w:rsidR="00FC61CA">
        <w:rPr>
          <w:bCs/>
          <w:sz w:val="28"/>
          <w:szCs w:val="28"/>
        </w:rPr>
        <w:t>ζ</w:t>
      </w:r>
      <w:r w:rsidR="003A0BE6">
        <w:rPr>
          <w:bCs/>
          <w:sz w:val="28"/>
          <w:szCs w:val="28"/>
        </w:rPr>
        <w:t>ει στην ομορφιά, σε αντιδιαστολή με την ασχήμια που υπάρχει στον κόσμο.</w:t>
      </w:r>
    </w:p>
    <w:p w:rsidR="00F8071B" w:rsidRPr="0028710E" w:rsidRDefault="00AE1AB9" w:rsidP="00FC61CA">
      <w:pPr>
        <w:pStyle w:val="Default"/>
        <w:ind w:firstLine="720"/>
        <w:jc w:val="both"/>
        <w:rPr>
          <w:sz w:val="28"/>
          <w:szCs w:val="28"/>
        </w:rPr>
      </w:pPr>
      <w:r w:rsidRPr="00F404BE">
        <w:rPr>
          <w:rFonts w:ascii="Cambria" w:hAnsi="Cambria" w:cs="Cambria"/>
          <w:sz w:val="28"/>
          <w:szCs w:val="28"/>
        </w:rPr>
        <w:t xml:space="preserve">Η </w:t>
      </w:r>
      <w:r w:rsidR="00692AAB" w:rsidRPr="00F404BE">
        <w:rPr>
          <w:b/>
          <w:sz w:val="28"/>
          <w:szCs w:val="28"/>
        </w:rPr>
        <w:t>Μαρία Κουντούρη</w:t>
      </w:r>
      <w:r w:rsidR="00692AAB" w:rsidRPr="00F404BE">
        <w:rPr>
          <w:sz w:val="28"/>
          <w:szCs w:val="28"/>
        </w:rPr>
        <w:t xml:space="preserve">, </w:t>
      </w:r>
      <w:r w:rsidR="00692AAB" w:rsidRPr="00F404BE">
        <w:rPr>
          <w:iCs/>
          <w:sz w:val="28"/>
          <w:szCs w:val="28"/>
        </w:rPr>
        <w:t>Φιλόλογος</w:t>
      </w:r>
      <w:r w:rsidR="00086253">
        <w:rPr>
          <w:iCs/>
          <w:sz w:val="28"/>
          <w:szCs w:val="28"/>
        </w:rPr>
        <w:t xml:space="preserve">, </w:t>
      </w:r>
      <w:r w:rsidR="00692AAB" w:rsidRPr="00F404BE">
        <w:rPr>
          <w:iCs/>
          <w:sz w:val="28"/>
          <w:szCs w:val="28"/>
        </w:rPr>
        <w:t>Διευθύντρια Γενικού Λυκείου Μονεμβασίας</w:t>
      </w:r>
      <w:r w:rsidR="00594764">
        <w:rPr>
          <w:iCs/>
          <w:sz w:val="28"/>
          <w:szCs w:val="28"/>
        </w:rPr>
        <w:t>,</w:t>
      </w:r>
      <w:r w:rsidR="00692AAB" w:rsidRPr="00F404BE">
        <w:rPr>
          <w:iCs/>
          <w:sz w:val="28"/>
          <w:szCs w:val="28"/>
        </w:rPr>
        <w:t xml:space="preserve"> στην εισήγησή της με τίτλο</w:t>
      </w:r>
      <w:r w:rsidR="00FC61CA" w:rsidRPr="00F404BE">
        <w:rPr>
          <w:iCs/>
          <w:sz w:val="28"/>
          <w:szCs w:val="28"/>
        </w:rPr>
        <w:t xml:space="preserve"> «</w:t>
      </w:r>
      <w:r w:rsidR="00FC61CA" w:rsidRPr="00F404BE">
        <w:rPr>
          <w:b/>
          <w:bCs/>
          <w:sz w:val="28"/>
          <w:szCs w:val="28"/>
        </w:rPr>
        <w:t xml:space="preserve">Προσεγγίζοντας το </w:t>
      </w:r>
      <w:r w:rsidR="00944DE7" w:rsidRPr="00086253">
        <w:rPr>
          <w:b/>
          <w:bCs/>
          <w:i/>
          <w:sz w:val="28"/>
          <w:szCs w:val="28"/>
        </w:rPr>
        <w:t>Εικονοστάσιο Ανωνύμων Αγίων</w:t>
      </w:r>
      <w:r w:rsidR="00944DE7" w:rsidRPr="00F404BE">
        <w:rPr>
          <w:b/>
          <w:bCs/>
          <w:sz w:val="28"/>
          <w:szCs w:val="28"/>
        </w:rPr>
        <w:t xml:space="preserve"> του Γ. Ρίτσου</w:t>
      </w:r>
      <w:r w:rsidR="00FC61CA" w:rsidRPr="00F404BE">
        <w:rPr>
          <w:b/>
          <w:bCs/>
          <w:sz w:val="28"/>
          <w:szCs w:val="28"/>
        </w:rPr>
        <w:t>»</w:t>
      </w:r>
      <w:r w:rsidR="00944DE7" w:rsidRPr="0028710E">
        <w:rPr>
          <w:b/>
          <w:bCs/>
          <w:sz w:val="28"/>
          <w:szCs w:val="28"/>
        </w:rPr>
        <w:t xml:space="preserve"> </w:t>
      </w:r>
      <w:r w:rsidR="00FC61CA">
        <w:rPr>
          <w:rFonts w:asciiTheme="minorHAnsi" w:hAnsiTheme="minorHAnsi" w:cstheme="minorHAnsi"/>
          <w:color w:val="000000" w:themeColor="text1"/>
          <w:sz w:val="28"/>
          <w:szCs w:val="28"/>
        </w:rPr>
        <w:t>π</w:t>
      </w:r>
      <w:r>
        <w:rPr>
          <w:rFonts w:asciiTheme="minorHAnsi" w:hAnsiTheme="minorHAnsi" w:cstheme="minorHAnsi"/>
          <w:color w:val="000000" w:themeColor="text1"/>
          <w:sz w:val="28"/>
          <w:szCs w:val="28"/>
        </w:rPr>
        <w:t>ροσέγγισε το ενν</w:t>
      </w:r>
      <w:r w:rsidR="00FC61CA">
        <w:rPr>
          <w:rFonts w:asciiTheme="minorHAnsi" w:hAnsiTheme="minorHAnsi" w:cstheme="minorHAnsi"/>
          <w:color w:val="000000" w:themeColor="text1"/>
          <w:sz w:val="28"/>
          <w:szCs w:val="28"/>
        </w:rPr>
        <w:t>ε</w:t>
      </w:r>
      <w:r>
        <w:rPr>
          <w:rFonts w:asciiTheme="minorHAnsi" w:hAnsiTheme="minorHAnsi" w:cstheme="minorHAnsi"/>
          <w:color w:val="000000" w:themeColor="text1"/>
          <w:sz w:val="28"/>
          <w:szCs w:val="28"/>
        </w:rPr>
        <w:t>άτομο έργο</w:t>
      </w:r>
      <w:r w:rsidR="00F8071B" w:rsidRPr="0028710E">
        <w:rPr>
          <w:rFonts w:asciiTheme="minorHAnsi" w:hAnsiTheme="minorHAnsi" w:cstheme="minorHAnsi"/>
          <w:color w:val="000000" w:themeColor="text1"/>
          <w:sz w:val="28"/>
          <w:szCs w:val="28"/>
        </w:rPr>
        <w:t xml:space="preserve"> όπου ο Γ. Ρίτσος εκπληρώνει αυτό που συνιστά</w:t>
      </w:r>
      <w:r w:rsidR="00FC61CA">
        <w:rPr>
          <w:rFonts w:asciiTheme="minorHAnsi" w:hAnsiTheme="minorHAnsi" w:cstheme="minorHAnsi"/>
          <w:color w:val="000000" w:themeColor="text1"/>
          <w:sz w:val="28"/>
          <w:szCs w:val="28"/>
        </w:rPr>
        <w:t xml:space="preserve"> το προσωπικό του χρέος, δηλαδή</w:t>
      </w:r>
      <w:r w:rsidR="00F8071B" w:rsidRPr="0028710E">
        <w:rPr>
          <w:rFonts w:asciiTheme="minorHAnsi" w:hAnsiTheme="minorHAnsi" w:cstheme="minorHAnsi"/>
          <w:color w:val="000000" w:themeColor="text1"/>
          <w:sz w:val="28"/>
          <w:szCs w:val="28"/>
        </w:rPr>
        <w:t xml:space="preserve"> το ιερό χρέος της μνήμης σε πρόσωπα που διαδραμάτισαν περισσότερο ή λιγότερο σημαντικό ρόλο στη ζωή του. </w:t>
      </w:r>
    </w:p>
    <w:p w:rsidR="00944DE7" w:rsidRPr="0028710E" w:rsidRDefault="00944DE7" w:rsidP="00FC61CA">
      <w:pPr>
        <w:pStyle w:val="Default"/>
        <w:jc w:val="both"/>
        <w:rPr>
          <w:sz w:val="28"/>
          <w:szCs w:val="28"/>
        </w:rPr>
      </w:pPr>
    </w:p>
    <w:p w:rsidR="00944DE7" w:rsidRPr="00FC61CA" w:rsidRDefault="00AE1AB9" w:rsidP="00151D18">
      <w:pPr>
        <w:pStyle w:val="Default"/>
        <w:ind w:firstLine="720"/>
        <w:jc w:val="both"/>
        <w:rPr>
          <w:sz w:val="28"/>
          <w:szCs w:val="28"/>
        </w:rPr>
      </w:pPr>
      <w:r w:rsidRPr="00FC61CA">
        <w:rPr>
          <w:bCs/>
          <w:sz w:val="28"/>
          <w:szCs w:val="28"/>
        </w:rPr>
        <w:t xml:space="preserve">Στην </w:t>
      </w:r>
      <w:r w:rsidR="00FC61CA">
        <w:rPr>
          <w:b/>
          <w:bCs/>
          <w:sz w:val="28"/>
          <w:szCs w:val="28"/>
        </w:rPr>
        <w:t>Τρ</w:t>
      </w:r>
      <w:r w:rsidR="00944DE7" w:rsidRPr="0028710E">
        <w:rPr>
          <w:b/>
          <w:bCs/>
          <w:sz w:val="28"/>
          <w:szCs w:val="28"/>
        </w:rPr>
        <w:t xml:space="preserve">ίτη Συνεδρία </w:t>
      </w:r>
      <w:r w:rsidRPr="00FC61CA">
        <w:rPr>
          <w:bCs/>
          <w:sz w:val="28"/>
          <w:szCs w:val="28"/>
        </w:rPr>
        <w:t>πρόεδρος ήταν η</w:t>
      </w:r>
      <w:r>
        <w:rPr>
          <w:b/>
          <w:bCs/>
          <w:sz w:val="28"/>
          <w:szCs w:val="28"/>
        </w:rPr>
        <w:t xml:space="preserve"> </w:t>
      </w:r>
      <w:r w:rsidR="00944DE7" w:rsidRPr="0028710E">
        <w:rPr>
          <w:b/>
          <w:bCs/>
          <w:sz w:val="28"/>
          <w:szCs w:val="28"/>
        </w:rPr>
        <w:t xml:space="preserve"> Γεωργία Ξανθάκη- Καραμάνου</w:t>
      </w:r>
      <w:r>
        <w:rPr>
          <w:b/>
          <w:bCs/>
          <w:sz w:val="28"/>
          <w:szCs w:val="28"/>
        </w:rPr>
        <w:t>,</w:t>
      </w:r>
      <w:r w:rsidR="00944DE7" w:rsidRPr="0028710E">
        <w:rPr>
          <w:b/>
          <w:bCs/>
          <w:sz w:val="28"/>
          <w:szCs w:val="28"/>
        </w:rPr>
        <w:t xml:space="preserve"> </w:t>
      </w:r>
      <w:r w:rsidR="00944DE7" w:rsidRPr="00FC61CA">
        <w:rPr>
          <w:bCs/>
          <w:sz w:val="28"/>
          <w:szCs w:val="28"/>
        </w:rPr>
        <w:t>Ομότ</w:t>
      </w:r>
      <w:r w:rsidR="00FC61CA">
        <w:rPr>
          <w:bCs/>
          <w:sz w:val="28"/>
          <w:szCs w:val="28"/>
        </w:rPr>
        <w:t>ιμη</w:t>
      </w:r>
      <w:r w:rsidR="00944DE7" w:rsidRPr="00FC61CA">
        <w:rPr>
          <w:bCs/>
          <w:sz w:val="28"/>
          <w:szCs w:val="28"/>
        </w:rPr>
        <w:t xml:space="preserve"> </w:t>
      </w:r>
      <w:r w:rsidR="00FC61CA" w:rsidRPr="00FC61CA">
        <w:rPr>
          <w:bCs/>
          <w:sz w:val="28"/>
          <w:szCs w:val="28"/>
        </w:rPr>
        <w:t xml:space="preserve"> </w:t>
      </w:r>
      <w:r w:rsidR="00944DE7" w:rsidRPr="00FC61CA">
        <w:rPr>
          <w:bCs/>
          <w:sz w:val="28"/>
          <w:szCs w:val="28"/>
        </w:rPr>
        <w:t>Καθηγήτρια</w:t>
      </w:r>
      <w:r w:rsidR="00AF1F18">
        <w:rPr>
          <w:bCs/>
          <w:sz w:val="28"/>
          <w:szCs w:val="28"/>
        </w:rPr>
        <w:t xml:space="preserve"> </w:t>
      </w:r>
      <w:r w:rsidR="00FC61CA">
        <w:rPr>
          <w:bCs/>
          <w:sz w:val="28"/>
          <w:szCs w:val="28"/>
        </w:rPr>
        <w:t xml:space="preserve"> Πανεπιστημίου Πελοποννήσου.</w:t>
      </w:r>
    </w:p>
    <w:p w:rsidR="00692AAB" w:rsidRPr="00F404BE" w:rsidRDefault="00692AAB" w:rsidP="00151D18">
      <w:pPr>
        <w:pStyle w:val="Default"/>
        <w:ind w:firstLine="720"/>
        <w:jc w:val="both"/>
        <w:rPr>
          <w:sz w:val="28"/>
          <w:szCs w:val="28"/>
        </w:rPr>
      </w:pPr>
      <w:r w:rsidRPr="00F404BE">
        <w:rPr>
          <w:sz w:val="28"/>
          <w:szCs w:val="28"/>
        </w:rPr>
        <w:t xml:space="preserve">Η  </w:t>
      </w:r>
      <w:r w:rsidRPr="00F404BE">
        <w:rPr>
          <w:b/>
          <w:sz w:val="28"/>
          <w:szCs w:val="28"/>
        </w:rPr>
        <w:t>Ελένη Ξανθάκου</w:t>
      </w:r>
      <w:r w:rsidRPr="00F404BE">
        <w:rPr>
          <w:sz w:val="28"/>
          <w:szCs w:val="28"/>
        </w:rPr>
        <w:t>, ΜΑ</w:t>
      </w:r>
      <w:r w:rsidR="00086253">
        <w:rPr>
          <w:sz w:val="28"/>
          <w:szCs w:val="28"/>
        </w:rPr>
        <w:t xml:space="preserve"> </w:t>
      </w:r>
      <w:r w:rsidR="00C1009B">
        <w:rPr>
          <w:sz w:val="28"/>
          <w:szCs w:val="28"/>
        </w:rPr>
        <w:t>-</w:t>
      </w:r>
      <w:r w:rsidR="00086253">
        <w:rPr>
          <w:sz w:val="28"/>
          <w:szCs w:val="28"/>
        </w:rPr>
        <w:t xml:space="preserve"> </w:t>
      </w:r>
      <w:r w:rsidRPr="00F404BE">
        <w:rPr>
          <w:iCs/>
          <w:sz w:val="28"/>
          <w:szCs w:val="28"/>
        </w:rPr>
        <w:t>Φιλόλογος, στην εισήγησή της με τίτλο:</w:t>
      </w:r>
    </w:p>
    <w:p w:rsidR="00944DE7" w:rsidRPr="00F404BE" w:rsidRDefault="00C57795" w:rsidP="00C57795">
      <w:pPr>
        <w:pStyle w:val="Default"/>
        <w:jc w:val="both"/>
        <w:rPr>
          <w:sz w:val="28"/>
          <w:szCs w:val="28"/>
        </w:rPr>
      </w:pPr>
      <w:r w:rsidRPr="00F404BE">
        <w:rPr>
          <w:b/>
          <w:bCs/>
          <w:sz w:val="28"/>
          <w:szCs w:val="28"/>
        </w:rPr>
        <w:t>«</w:t>
      </w:r>
      <w:r w:rsidR="00944DE7" w:rsidRPr="00F404BE">
        <w:rPr>
          <w:b/>
          <w:bCs/>
          <w:sz w:val="28"/>
          <w:szCs w:val="28"/>
        </w:rPr>
        <w:t>Το μυθικό πρόσωπο της Ηλέκτρας στην ποίηση του Γιάννη Ρίτσου</w:t>
      </w:r>
      <w:r w:rsidRPr="00F404BE">
        <w:rPr>
          <w:b/>
          <w:bCs/>
          <w:sz w:val="28"/>
          <w:szCs w:val="28"/>
        </w:rPr>
        <w:t>»</w:t>
      </w:r>
      <w:r w:rsidR="00944DE7" w:rsidRPr="0028710E">
        <w:rPr>
          <w:b/>
          <w:bCs/>
          <w:sz w:val="28"/>
          <w:szCs w:val="28"/>
        </w:rPr>
        <w:t xml:space="preserve"> </w:t>
      </w:r>
      <w:r w:rsidR="00B958C8">
        <w:rPr>
          <w:sz w:val="28"/>
          <w:szCs w:val="28"/>
        </w:rPr>
        <w:t>ε</w:t>
      </w:r>
      <w:r w:rsidR="00AE1AB9">
        <w:rPr>
          <w:sz w:val="28"/>
          <w:szCs w:val="28"/>
        </w:rPr>
        <w:t>ξέτασε το μυθικό πρόσωπο που πρωταγωνιστεί σε τέσσερις</w:t>
      </w:r>
      <w:r w:rsidR="00B958C8">
        <w:rPr>
          <w:sz w:val="28"/>
          <w:szCs w:val="28"/>
        </w:rPr>
        <w:t xml:space="preserve"> α</w:t>
      </w:r>
      <w:r w:rsidR="00AE1AB9">
        <w:rPr>
          <w:sz w:val="28"/>
          <w:szCs w:val="28"/>
        </w:rPr>
        <w:t xml:space="preserve">πό τις συνθέσεις της </w:t>
      </w:r>
      <w:r w:rsidRPr="00C57795">
        <w:rPr>
          <w:i/>
          <w:sz w:val="28"/>
          <w:szCs w:val="28"/>
        </w:rPr>
        <w:t>Τ</w:t>
      </w:r>
      <w:r w:rsidR="00AE1AB9" w:rsidRPr="00C57795">
        <w:rPr>
          <w:i/>
          <w:sz w:val="28"/>
          <w:szCs w:val="28"/>
        </w:rPr>
        <w:t>έταρτης διάστασης</w:t>
      </w:r>
      <w:r w:rsidR="00AE1AB9">
        <w:rPr>
          <w:sz w:val="28"/>
          <w:szCs w:val="28"/>
        </w:rPr>
        <w:t xml:space="preserve"> και μετασχηματίζετα</w:t>
      </w:r>
      <w:r w:rsidR="00B958C8">
        <w:rPr>
          <w:sz w:val="28"/>
          <w:szCs w:val="28"/>
        </w:rPr>
        <w:t xml:space="preserve">ι από τον ποιητή, σε σχέση με τους τρεις τραγικούς, με πρόθεση να ανιχνευτεί σε βάθος μια ηρωίδα που αντικατοπτρίζει πολλά από τα προσωπικά του </w:t>
      </w:r>
      <w:r w:rsidR="00B958C8" w:rsidRPr="00F404BE">
        <w:rPr>
          <w:sz w:val="28"/>
          <w:szCs w:val="28"/>
        </w:rPr>
        <w:t>βιώματα.</w:t>
      </w:r>
    </w:p>
    <w:p w:rsidR="00944DE7" w:rsidRPr="0028710E" w:rsidRDefault="00587286" w:rsidP="00C57795">
      <w:pPr>
        <w:pStyle w:val="Default"/>
        <w:ind w:firstLine="720"/>
        <w:jc w:val="both"/>
        <w:rPr>
          <w:sz w:val="28"/>
          <w:szCs w:val="28"/>
        </w:rPr>
      </w:pPr>
      <w:r w:rsidRPr="00F404BE">
        <w:rPr>
          <w:sz w:val="28"/>
          <w:szCs w:val="28"/>
        </w:rPr>
        <w:t xml:space="preserve">Η </w:t>
      </w:r>
      <w:r w:rsidR="00692AAB" w:rsidRPr="00F404BE">
        <w:rPr>
          <w:b/>
          <w:sz w:val="28"/>
          <w:szCs w:val="28"/>
        </w:rPr>
        <w:t>Χριστίνα Αργυροπούλου</w:t>
      </w:r>
      <w:r w:rsidR="00692AAB" w:rsidRPr="00F404BE">
        <w:rPr>
          <w:sz w:val="28"/>
          <w:szCs w:val="28"/>
        </w:rPr>
        <w:t xml:space="preserve">, δ.φ., </w:t>
      </w:r>
      <w:r w:rsidR="00692AAB" w:rsidRPr="00F404BE">
        <w:rPr>
          <w:iCs/>
          <w:sz w:val="28"/>
          <w:szCs w:val="28"/>
        </w:rPr>
        <w:t>Επίτ. Σύμβουλος του Παιδα</w:t>
      </w:r>
      <w:r w:rsidR="00C57795" w:rsidRPr="00F404BE">
        <w:rPr>
          <w:iCs/>
          <w:sz w:val="28"/>
          <w:szCs w:val="28"/>
        </w:rPr>
        <w:t>γωγικού Ινστιτούτο – Συγγραφέας</w:t>
      </w:r>
      <w:r w:rsidRPr="00F404BE">
        <w:rPr>
          <w:iCs/>
          <w:sz w:val="28"/>
          <w:szCs w:val="28"/>
        </w:rPr>
        <w:t>,</w:t>
      </w:r>
      <w:r w:rsidR="00C57795" w:rsidRPr="00F404BE">
        <w:rPr>
          <w:iCs/>
          <w:sz w:val="28"/>
          <w:szCs w:val="28"/>
        </w:rPr>
        <w:t xml:space="preserve"> </w:t>
      </w:r>
      <w:r w:rsidR="00692AAB" w:rsidRPr="00F404BE">
        <w:rPr>
          <w:iCs/>
          <w:sz w:val="28"/>
          <w:szCs w:val="28"/>
        </w:rPr>
        <w:t>στην εισήγησή της με τίτλο</w:t>
      </w:r>
      <w:r w:rsidR="00C57795">
        <w:rPr>
          <w:i/>
          <w:iCs/>
          <w:sz w:val="28"/>
          <w:szCs w:val="28"/>
        </w:rPr>
        <w:t xml:space="preserve"> </w:t>
      </w:r>
      <w:r w:rsidR="00C57795">
        <w:rPr>
          <w:b/>
          <w:bCs/>
          <w:sz w:val="28"/>
          <w:szCs w:val="28"/>
        </w:rPr>
        <w:t>«</w:t>
      </w:r>
      <w:r w:rsidR="00944DE7" w:rsidRPr="0028710E">
        <w:rPr>
          <w:b/>
          <w:bCs/>
          <w:sz w:val="28"/>
          <w:szCs w:val="28"/>
        </w:rPr>
        <w:t xml:space="preserve">Ποίηση και ποιητική στην </w:t>
      </w:r>
      <w:r w:rsidR="00944DE7" w:rsidRPr="0028710E">
        <w:rPr>
          <w:b/>
          <w:bCs/>
          <w:i/>
          <w:iCs/>
          <w:sz w:val="28"/>
          <w:szCs w:val="28"/>
        </w:rPr>
        <w:t xml:space="preserve">Κυρά των Αμπελιών </w:t>
      </w:r>
      <w:r w:rsidR="00944DE7" w:rsidRPr="0028710E">
        <w:rPr>
          <w:b/>
          <w:bCs/>
          <w:sz w:val="28"/>
          <w:szCs w:val="28"/>
        </w:rPr>
        <w:t>του Γιάννη Ρίτσου</w:t>
      </w:r>
      <w:r w:rsidR="00C57795">
        <w:rPr>
          <w:b/>
          <w:bCs/>
          <w:sz w:val="28"/>
          <w:szCs w:val="28"/>
        </w:rPr>
        <w:t>»</w:t>
      </w:r>
      <w:r w:rsidR="00C57795">
        <w:rPr>
          <w:sz w:val="28"/>
          <w:szCs w:val="28"/>
        </w:rPr>
        <w:t xml:space="preserve"> δ</w:t>
      </w:r>
      <w:r>
        <w:rPr>
          <w:rFonts w:asciiTheme="minorHAnsi" w:hAnsiTheme="minorHAnsi" w:cstheme="minorHAnsi"/>
          <w:color w:val="000000" w:themeColor="text1"/>
          <w:sz w:val="28"/>
          <w:szCs w:val="28"/>
        </w:rPr>
        <w:t xml:space="preserve">ιεξήλθε τις είκοσι τέσσερις ενότητες </w:t>
      </w:r>
      <w:r w:rsidR="00C57795">
        <w:rPr>
          <w:rFonts w:asciiTheme="minorHAnsi" w:hAnsiTheme="minorHAnsi" w:cstheme="minorHAnsi"/>
          <w:color w:val="000000" w:themeColor="text1"/>
          <w:sz w:val="28"/>
          <w:szCs w:val="28"/>
        </w:rPr>
        <w:t>της συγκεκριμένης</w:t>
      </w:r>
      <w:r>
        <w:rPr>
          <w:rFonts w:asciiTheme="minorHAnsi" w:hAnsiTheme="minorHAnsi" w:cstheme="minorHAnsi"/>
          <w:color w:val="000000" w:themeColor="text1"/>
          <w:sz w:val="28"/>
          <w:szCs w:val="28"/>
        </w:rPr>
        <w:t xml:space="preserve"> ποιητικής σύνθεσης με συνεξέταση μορφής και περιεχομένου και επ</w:t>
      </w:r>
      <w:r w:rsidR="00C57795">
        <w:rPr>
          <w:rFonts w:asciiTheme="minorHAnsi" w:hAnsiTheme="minorHAnsi" w:cstheme="minorHAnsi"/>
          <w:color w:val="000000" w:themeColor="text1"/>
          <w:sz w:val="28"/>
          <w:szCs w:val="28"/>
        </w:rPr>
        <w:t>ι</w:t>
      </w:r>
      <w:r>
        <w:rPr>
          <w:rFonts w:asciiTheme="minorHAnsi" w:hAnsiTheme="minorHAnsi" w:cstheme="minorHAnsi"/>
          <w:color w:val="000000" w:themeColor="text1"/>
          <w:sz w:val="28"/>
          <w:szCs w:val="28"/>
        </w:rPr>
        <w:t>σήμανε ότι</w:t>
      </w:r>
      <w:r w:rsidRPr="0028710E">
        <w:rPr>
          <w:rFonts w:asciiTheme="minorHAnsi" w:hAnsiTheme="minorHAnsi" w:cstheme="minorHAnsi"/>
          <w:color w:val="000000" w:themeColor="text1"/>
          <w:sz w:val="28"/>
          <w:szCs w:val="28"/>
        </w:rPr>
        <w:t xml:space="preserve"> </w:t>
      </w:r>
      <w:r>
        <w:rPr>
          <w:rFonts w:asciiTheme="minorHAnsi" w:hAnsiTheme="minorHAnsi" w:cstheme="minorHAnsi"/>
          <w:color w:val="000000" w:themeColor="text1"/>
          <w:sz w:val="28"/>
          <w:szCs w:val="28"/>
        </w:rPr>
        <w:t>ο</w:t>
      </w:r>
      <w:r w:rsidRPr="0028710E">
        <w:rPr>
          <w:rFonts w:asciiTheme="minorHAnsi" w:hAnsiTheme="minorHAnsi" w:cstheme="minorHAnsi"/>
          <w:color w:val="000000" w:themeColor="text1"/>
          <w:sz w:val="28"/>
          <w:szCs w:val="28"/>
        </w:rPr>
        <w:t xml:space="preserve"> ποιητής προσωποποιεί και ταυτίζει την Κυρά των Αμπελιών</w:t>
      </w:r>
      <w:r w:rsidRPr="00587286">
        <w:rPr>
          <w:rFonts w:asciiTheme="minorHAnsi" w:hAnsiTheme="minorHAnsi" w:cstheme="minorHAnsi"/>
          <w:color w:val="000000" w:themeColor="text1"/>
          <w:sz w:val="28"/>
          <w:szCs w:val="28"/>
        </w:rPr>
        <w:t xml:space="preserve">, την οποία </w:t>
      </w:r>
      <w:r w:rsidRPr="00587286">
        <w:rPr>
          <w:rFonts w:asciiTheme="minorHAnsi" w:hAnsiTheme="minorHAnsi" w:cstheme="minorHAnsi"/>
          <w:color w:val="000000" w:themeColor="text1"/>
          <w:sz w:val="28"/>
          <w:szCs w:val="28"/>
        </w:rPr>
        <w:lastRenderedPageBreak/>
        <w:t>επικαλείται συχνά,</w:t>
      </w:r>
      <w:r w:rsidRPr="0028710E">
        <w:rPr>
          <w:rFonts w:asciiTheme="minorHAnsi" w:hAnsiTheme="minorHAnsi" w:cstheme="minorHAnsi"/>
          <w:color w:val="000000" w:themeColor="text1"/>
          <w:sz w:val="28"/>
          <w:szCs w:val="28"/>
        </w:rPr>
        <w:t xml:space="preserve"> με την Ελλάδα, με τη Μάνα και την Παναγιά,</w:t>
      </w:r>
      <w:r w:rsidR="00D84974">
        <w:rPr>
          <w:rFonts w:asciiTheme="minorHAnsi" w:hAnsiTheme="minorHAnsi" w:cstheme="minorHAnsi"/>
          <w:color w:val="000000" w:themeColor="text1"/>
          <w:sz w:val="28"/>
          <w:szCs w:val="28"/>
        </w:rPr>
        <w:t xml:space="preserve"> </w:t>
      </w:r>
      <w:r>
        <w:rPr>
          <w:rFonts w:asciiTheme="minorHAnsi" w:hAnsiTheme="minorHAnsi" w:cstheme="minorHAnsi"/>
          <w:color w:val="000000" w:themeColor="text1"/>
          <w:sz w:val="28"/>
          <w:szCs w:val="28"/>
        </w:rPr>
        <w:t>σ΄</w:t>
      </w:r>
      <w:r w:rsidR="00C57795">
        <w:rPr>
          <w:rFonts w:asciiTheme="minorHAnsi" w:hAnsiTheme="minorHAnsi" w:cstheme="minorHAnsi"/>
          <w:color w:val="000000" w:themeColor="text1"/>
          <w:sz w:val="28"/>
          <w:szCs w:val="28"/>
        </w:rPr>
        <w:t xml:space="preserve"> </w:t>
      </w:r>
      <w:r>
        <w:rPr>
          <w:rFonts w:asciiTheme="minorHAnsi" w:hAnsiTheme="minorHAnsi" w:cstheme="minorHAnsi"/>
          <w:color w:val="000000" w:themeColor="text1"/>
          <w:sz w:val="28"/>
          <w:szCs w:val="28"/>
        </w:rPr>
        <w:t xml:space="preserve">ένα ποίημα </w:t>
      </w:r>
      <w:r w:rsidRPr="0028710E">
        <w:rPr>
          <w:rFonts w:asciiTheme="minorHAnsi" w:hAnsiTheme="minorHAnsi" w:cstheme="minorHAnsi"/>
          <w:color w:val="000000" w:themeColor="text1"/>
          <w:sz w:val="28"/>
          <w:szCs w:val="28"/>
        </w:rPr>
        <w:t xml:space="preserve"> όπου </w:t>
      </w:r>
      <w:r>
        <w:rPr>
          <w:rFonts w:asciiTheme="minorHAnsi" w:hAnsiTheme="minorHAnsi" w:cstheme="minorHAnsi"/>
          <w:color w:val="000000" w:themeColor="text1"/>
          <w:sz w:val="28"/>
          <w:szCs w:val="28"/>
        </w:rPr>
        <w:t xml:space="preserve">οι </w:t>
      </w:r>
      <w:r w:rsidRPr="0028710E">
        <w:rPr>
          <w:rFonts w:asciiTheme="minorHAnsi" w:hAnsiTheme="minorHAnsi" w:cstheme="minorHAnsi"/>
          <w:color w:val="000000" w:themeColor="text1"/>
          <w:sz w:val="28"/>
          <w:szCs w:val="28"/>
        </w:rPr>
        <w:t>απλοί άνθρωποι έγιναν Διγενήδες, έτοιμοι για τον Αγώνα</w:t>
      </w:r>
      <w:r>
        <w:rPr>
          <w:rFonts w:asciiTheme="minorHAnsi" w:hAnsiTheme="minorHAnsi" w:cstheme="minorHAnsi"/>
          <w:color w:val="000000" w:themeColor="text1"/>
          <w:sz w:val="28"/>
          <w:szCs w:val="28"/>
        </w:rPr>
        <w:t xml:space="preserve"> για δικαιοσύνη, ελευθερία και αξιοπρέπεια.</w:t>
      </w:r>
    </w:p>
    <w:p w:rsidR="00C57795" w:rsidRDefault="00587286" w:rsidP="00C57795">
      <w:pPr>
        <w:pStyle w:val="Default"/>
        <w:ind w:firstLine="720"/>
        <w:jc w:val="both"/>
        <w:rPr>
          <w:rFonts w:asciiTheme="minorHAnsi" w:hAnsiTheme="minorHAnsi" w:cstheme="minorHAnsi"/>
          <w:color w:val="000000" w:themeColor="text1"/>
          <w:sz w:val="28"/>
          <w:szCs w:val="28"/>
        </w:rPr>
      </w:pPr>
      <w:r w:rsidRPr="00C57795">
        <w:rPr>
          <w:rFonts w:asciiTheme="minorHAnsi" w:eastAsia="Times New Roman" w:hAnsiTheme="minorHAnsi" w:cstheme="minorHAnsi"/>
          <w:color w:val="000000" w:themeColor="text1"/>
          <w:sz w:val="28"/>
          <w:szCs w:val="28"/>
        </w:rPr>
        <w:t>Η</w:t>
      </w:r>
      <w:r w:rsidRPr="00587286">
        <w:rPr>
          <w:rFonts w:ascii="Cambria" w:hAnsi="Cambria" w:cs="Cambria"/>
          <w:sz w:val="28"/>
          <w:szCs w:val="28"/>
        </w:rPr>
        <w:t xml:space="preserve"> </w:t>
      </w:r>
      <w:r w:rsidR="00692AAB" w:rsidRPr="00587286">
        <w:rPr>
          <w:rFonts w:ascii="Cambria" w:hAnsi="Cambria" w:cs="Cambria"/>
          <w:b/>
          <w:sz w:val="28"/>
          <w:szCs w:val="28"/>
        </w:rPr>
        <w:t xml:space="preserve"> </w:t>
      </w:r>
      <w:r w:rsidR="00692AAB" w:rsidRPr="00587286">
        <w:rPr>
          <w:b/>
          <w:sz w:val="28"/>
          <w:szCs w:val="28"/>
        </w:rPr>
        <w:t xml:space="preserve">Γεωργία Κακούρου </w:t>
      </w:r>
      <w:r w:rsidR="00692AAB" w:rsidRPr="00F404BE">
        <w:rPr>
          <w:b/>
          <w:sz w:val="28"/>
          <w:szCs w:val="28"/>
        </w:rPr>
        <w:t>Χρόνη</w:t>
      </w:r>
      <w:r w:rsidR="00692AAB" w:rsidRPr="00F404BE">
        <w:rPr>
          <w:sz w:val="28"/>
          <w:szCs w:val="28"/>
        </w:rPr>
        <w:t>, δ.φ.</w:t>
      </w:r>
      <w:r w:rsidR="00C57795" w:rsidRPr="00F404BE">
        <w:rPr>
          <w:sz w:val="28"/>
          <w:szCs w:val="28"/>
        </w:rPr>
        <w:t xml:space="preserve">, </w:t>
      </w:r>
      <w:r w:rsidR="00692AAB" w:rsidRPr="00F404BE">
        <w:rPr>
          <w:sz w:val="28"/>
          <w:szCs w:val="28"/>
        </w:rPr>
        <w:t xml:space="preserve"> </w:t>
      </w:r>
      <w:r w:rsidR="00692AAB" w:rsidRPr="00F404BE">
        <w:rPr>
          <w:iCs/>
          <w:sz w:val="28"/>
          <w:szCs w:val="28"/>
        </w:rPr>
        <w:t>στην εισήγησή της με τίτλο</w:t>
      </w:r>
      <w:r w:rsidR="00944DE7" w:rsidRPr="00F404BE">
        <w:rPr>
          <w:b/>
          <w:bCs/>
          <w:sz w:val="28"/>
          <w:szCs w:val="28"/>
        </w:rPr>
        <w:t xml:space="preserve">: </w:t>
      </w:r>
      <w:r w:rsidR="00C57795" w:rsidRPr="00F404BE">
        <w:rPr>
          <w:b/>
          <w:bCs/>
          <w:sz w:val="28"/>
          <w:szCs w:val="28"/>
        </w:rPr>
        <w:t>«</w:t>
      </w:r>
      <w:r w:rsidR="00944DE7" w:rsidRPr="00F404BE">
        <w:rPr>
          <w:b/>
          <w:bCs/>
          <w:sz w:val="28"/>
          <w:szCs w:val="28"/>
        </w:rPr>
        <w:t>Αγαπητή μου Τατιάνα</w:t>
      </w:r>
      <w:r w:rsidR="00C57795" w:rsidRPr="00F404BE">
        <w:rPr>
          <w:b/>
          <w:bCs/>
          <w:sz w:val="28"/>
          <w:szCs w:val="28"/>
        </w:rPr>
        <w:t>»</w:t>
      </w:r>
      <w:r w:rsidR="00944DE7" w:rsidRPr="00F404BE">
        <w:rPr>
          <w:b/>
          <w:bCs/>
          <w:sz w:val="28"/>
          <w:szCs w:val="28"/>
        </w:rPr>
        <w:t xml:space="preserve"> </w:t>
      </w:r>
      <w:r w:rsidR="004E3B62" w:rsidRPr="00F404BE">
        <w:rPr>
          <w:rFonts w:asciiTheme="minorHAnsi" w:hAnsiTheme="minorHAnsi" w:cstheme="minorHAnsi"/>
          <w:color w:val="000000" w:themeColor="text1"/>
          <w:sz w:val="28"/>
          <w:szCs w:val="28"/>
        </w:rPr>
        <w:t>παρουσ</w:t>
      </w:r>
      <w:r w:rsidR="00D84974" w:rsidRPr="00F404BE">
        <w:rPr>
          <w:rFonts w:asciiTheme="minorHAnsi" w:hAnsiTheme="minorHAnsi" w:cstheme="minorHAnsi"/>
          <w:color w:val="000000" w:themeColor="text1"/>
          <w:sz w:val="28"/>
          <w:szCs w:val="28"/>
        </w:rPr>
        <w:t>ίασε</w:t>
      </w:r>
      <w:r w:rsidR="004E3B62" w:rsidRPr="00F404BE">
        <w:rPr>
          <w:rFonts w:asciiTheme="minorHAnsi" w:hAnsiTheme="minorHAnsi" w:cstheme="minorHAnsi"/>
          <w:color w:val="000000" w:themeColor="text1"/>
          <w:sz w:val="28"/>
          <w:szCs w:val="28"/>
        </w:rPr>
        <w:t xml:space="preserve"> χειρόγραφα του Γιάννη Ρίτσου</w:t>
      </w:r>
      <w:r w:rsidR="004E3B62" w:rsidRPr="0028710E">
        <w:rPr>
          <w:rFonts w:asciiTheme="minorHAnsi" w:hAnsiTheme="minorHAnsi" w:cstheme="minorHAnsi"/>
          <w:color w:val="000000" w:themeColor="text1"/>
          <w:sz w:val="28"/>
          <w:szCs w:val="28"/>
        </w:rPr>
        <w:t xml:space="preserve"> που έχουν καταγραφεί στο «Αρχείο Μιλλιέξ» και κατατεθεί στο Ελληνικό Λογοτεχνικό και Ιστορικό Αρχείο (ΕΛΙΑ). Το «Αρχείο» περιέχει: </w:t>
      </w:r>
      <w:r w:rsidR="00C57795">
        <w:rPr>
          <w:rFonts w:asciiTheme="minorHAnsi" w:hAnsiTheme="minorHAnsi" w:cstheme="minorHAnsi"/>
          <w:color w:val="000000" w:themeColor="text1"/>
          <w:sz w:val="28"/>
          <w:szCs w:val="28"/>
        </w:rPr>
        <w:t>δ</w:t>
      </w:r>
      <w:r w:rsidR="004E3B62" w:rsidRPr="0028710E">
        <w:rPr>
          <w:rFonts w:asciiTheme="minorHAnsi" w:hAnsiTheme="minorHAnsi" w:cstheme="minorHAnsi"/>
          <w:color w:val="000000" w:themeColor="text1"/>
          <w:sz w:val="28"/>
          <w:szCs w:val="28"/>
        </w:rPr>
        <w:t xml:space="preserve">ύο ανέκδοτες επιστολές του Γιάννη Ρίτσου· κείμενό του για την </w:t>
      </w:r>
      <w:r w:rsidR="00D84974">
        <w:rPr>
          <w:rFonts w:asciiTheme="minorHAnsi" w:hAnsiTheme="minorHAnsi" w:cstheme="minorHAnsi"/>
          <w:color w:val="000000" w:themeColor="text1"/>
          <w:sz w:val="28"/>
          <w:szCs w:val="28"/>
        </w:rPr>
        <w:t xml:space="preserve">«εκλογή και βράβευση» ποιημάτων </w:t>
      </w:r>
      <w:r w:rsidR="004E3B62" w:rsidRPr="0028710E">
        <w:rPr>
          <w:rFonts w:asciiTheme="minorHAnsi" w:hAnsiTheme="minorHAnsi" w:cstheme="minorHAnsi"/>
          <w:color w:val="000000" w:themeColor="text1"/>
          <w:sz w:val="28"/>
          <w:szCs w:val="28"/>
        </w:rPr>
        <w:t xml:space="preserve">της «Πανσπουδαστικής»· απόσπασμα του «Τοιχοκολλητή»· «Για τον Ροζέ και την Τατιάνα», κείμενο του ποιητή για το αφιέρωμα στους </w:t>
      </w:r>
      <w:r w:rsidR="00D84974">
        <w:rPr>
          <w:rFonts w:asciiTheme="minorHAnsi" w:hAnsiTheme="minorHAnsi" w:cstheme="minorHAnsi"/>
          <w:color w:val="000000" w:themeColor="text1"/>
          <w:sz w:val="28"/>
          <w:szCs w:val="28"/>
        </w:rPr>
        <w:t>Μιλλιέξ του περιοδικού «Τομές».</w:t>
      </w:r>
    </w:p>
    <w:p w:rsidR="005168DC" w:rsidRPr="00D84974" w:rsidRDefault="00C57795" w:rsidP="00C57795">
      <w:pPr>
        <w:pStyle w:val="Default"/>
        <w:ind w:firstLine="720"/>
        <w:jc w:val="both"/>
        <w:rPr>
          <w:sz w:val="28"/>
          <w:szCs w:val="28"/>
        </w:rPr>
      </w:pPr>
      <w:r>
        <w:rPr>
          <w:rFonts w:asciiTheme="minorHAnsi" w:hAnsiTheme="minorHAnsi" w:cstheme="minorHAnsi"/>
          <w:color w:val="000000" w:themeColor="text1"/>
          <w:sz w:val="28"/>
          <w:szCs w:val="28"/>
        </w:rPr>
        <w:t>Ο</w:t>
      </w:r>
      <w:r w:rsidR="00D84974" w:rsidRPr="00D84974">
        <w:rPr>
          <w:b/>
          <w:sz w:val="28"/>
          <w:szCs w:val="28"/>
        </w:rPr>
        <w:t xml:space="preserve"> Μανώλης Μ. Στεργιούλης</w:t>
      </w:r>
      <w:r w:rsidR="00D84974" w:rsidRPr="0028710E">
        <w:rPr>
          <w:sz w:val="28"/>
          <w:szCs w:val="28"/>
        </w:rPr>
        <w:t>, δ.φ.</w:t>
      </w:r>
      <w:r w:rsidR="00E1075B">
        <w:rPr>
          <w:sz w:val="28"/>
          <w:szCs w:val="28"/>
        </w:rPr>
        <w:t>,</w:t>
      </w:r>
      <w:r w:rsidR="00D84974" w:rsidRPr="0028710E">
        <w:rPr>
          <w:sz w:val="28"/>
          <w:szCs w:val="28"/>
        </w:rPr>
        <w:t xml:space="preserve"> </w:t>
      </w:r>
      <w:r w:rsidR="00D84974" w:rsidRPr="00E1075B">
        <w:rPr>
          <w:iCs/>
          <w:sz w:val="28"/>
          <w:szCs w:val="28"/>
        </w:rPr>
        <w:t>στην εισήγησή του με τίτλο</w:t>
      </w:r>
      <w:r>
        <w:rPr>
          <w:i/>
          <w:iCs/>
          <w:sz w:val="28"/>
          <w:szCs w:val="28"/>
        </w:rPr>
        <w:t xml:space="preserve"> </w:t>
      </w:r>
      <w:r w:rsidRPr="00C57795">
        <w:rPr>
          <w:b/>
          <w:bCs/>
          <w:sz w:val="28"/>
          <w:szCs w:val="28"/>
        </w:rPr>
        <w:t>«</w:t>
      </w:r>
      <w:r w:rsidR="00D84974" w:rsidRPr="0028710E">
        <w:rPr>
          <w:b/>
          <w:bCs/>
          <w:sz w:val="28"/>
          <w:szCs w:val="28"/>
        </w:rPr>
        <w:t xml:space="preserve">Ο Γιάννης Ρίτσος </w:t>
      </w:r>
      <w:r w:rsidR="0033480C" w:rsidRPr="0033480C">
        <w:rPr>
          <w:b/>
          <w:bCs/>
          <w:sz w:val="28"/>
          <w:szCs w:val="28"/>
        </w:rPr>
        <w:t>“</w:t>
      </w:r>
      <w:r w:rsidR="00D84974" w:rsidRPr="0028710E">
        <w:rPr>
          <w:b/>
          <w:bCs/>
          <w:sz w:val="28"/>
          <w:szCs w:val="28"/>
        </w:rPr>
        <w:t>συνομιλεί</w:t>
      </w:r>
      <w:r w:rsidR="0033480C" w:rsidRPr="0033480C">
        <w:rPr>
          <w:b/>
          <w:bCs/>
          <w:sz w:val="28"/>
          <w:szCs w:val="28"/>
        </w:rPr>
        <w:t>”</w:t>
      </w:r>
      <w:r w:rsidR="00D84974" w:rsidRPr="0028710E">
        <w:rPr>
          <w:b/>
          <w:bCs/>
          <w:sz w:val="28"/>
          <w:szCs w:val="28"/>
        </w:rPr>
        <w:t xml:space="preserve"> με τον Νίκο Καζαντζάκη</w:t>
      </w:r>
      <w:r>
        <w:rPr>
          <w:b/>
          <w:bCs/>
          <w:sz w:val="28"/>
          <w:szCs w:val="28"/>
        </w:rPr>
        <w:t>»</w:t>
      </w:r>
      <w:r w:rsidR="00D84974" w:rsidRPr="0028710E">
        <w:rPr>
          <w:b/>
          <w:bCs/>
          <w:sz w:val="28"/>
          <w:szCs w:val="28"/>
        </w:rPr>
        <w:t xml:space="preserve"> </w:t>
      </w:r>
      <w:r w:rsidR="005168DC" w:rsidRPr="0028710E">
        <w:rPr>
          <w:rFonts w:asciiTheme="minorHAnsi" w:hAnsiTheme="minorHAnsi" w:cstheme="minorHAnsi"/>
          <w:color w:val="000000" w:themeColor="text1"/>
          <w:sz w:val="28"/>
          <w:szCs w:val="28"/>
        </w:rPr>
        <w:t>επ</w:t>
      </w:r>
      <w:r>
        <w:rPr>
          <w:rFonts w:asciiTheme="minorHAnsi" w:hAnsiTheme="minorHAnsi" w:cstheme="minorHAnsi"/>
          <w:color w:val="000000" w:themeColor="text1"/>
          <w:sz w:val="28"/>
          <w:szCs w:val="28"/>
        </w:rPr>
        <w:t>ι</w:t>
      </w:r>
      <w:r w:rsidR="00D84974">
        <w:rPr>
          <w:rFonts w:asciiTheme="minorHAnsi" w:hAnsiTheme="minorHAnsi" w:cstheme="minorHAnsi"/>
          <w:color w:val="000000" w:themeColor="text1"/>
          <w:sz w:val="28"/>
          <w:szCs w:val="28"/>
        </w:rPr>
        <w:t>σήμανε</w:t>
      </w:r>
      <w:r w:rsidR="005168DC" w:rsidRPr="0028710E">
        <w:rPr>
          <w:rFonts w:asciiTheme="minorHAnsi" w:hAnsiTheme="minorHAnsi" w:cstheme="minorHAnsi"/>
          <w:color w:val="000000" w:themeColor="text1"/>
          <w:sz w:val="28"/>
          <w:szCs w:val="28"/>
        </w:rPr>
        <w:t xml:space="preserve"> </w:t>
      </w:r>
      <w:r w:rsidR="00E1075B">
        <w:rPr>
          <w:rFonts w:asciiTheme="minorHAnsi" w:hAnsiTheme="minorHAnsi" w:cstheme="minorHAnsi"/>
          <w:color w:val="000000" w:themeColor="text1"/>
          <w:sz w:val="28"/>
          <w:szCs w:val="28"/>
        </w:rPr>
        <w:t>στοιχεία που δείχνουν επιδράσεις που δέχθηκε ο Γιάννης Ρίτσος από το έργο του Νίκου Καζαντζάκη.</w:t>
      </w:r>
      <w:r w:rsidR="005168DC" w:rsidRPr="0028710E">
        <w:rPr>
          <w:rFonts w:asciiTheme="minorHAnsi" w:hAnsiTheme="minorHAnsi" w:cstheme="minorHAnsi"/>
          <w:color w:val="000000" w:themeColor="text1"/>
          <w:sz w:val="28"/>
          <w:szCs w:val="28"/>
        </w:rPr>
        <w:t xml:space="preserve"> </w:t>
      </w:r>
    </w:p>
    <w:p w:rsidR="00944DE7" w:rsidRPr="0028710E" w:rsidRDefault="00D84974" w:rsidP="00C57795">
      <w:pPr>
        <w:pStyle w:val="Default"/>
        <w:ind w:firstLine="720"/>
        <w:jc w:val="both"/>
        <w:rPr>
          <w:sz w:val="28"/>
          <w:szCs w:val="28"/>
        </w:rPr>
      </w:pPr>
      <w:r w:rsidRPr="00C57795">
        <w:rPr>
          <w:sz w:val="28"/>
          <w:szCs w:val="28"/>
        </w:rPr>
        <w:t>Η</w:t>
      </w:r>
      <w:r w:rsidRPr="00D84974">
        <w:rPr>
          <w:b/>
          <w:sz w:val="28"/>
          <w:szCs w:val="28"/>
        </w:rPr>
        <w:t xml:space="preserve"> </w:t>
      </w:r>
      <w:r w:rsidR="00692AAB" w:rsidRPr="00D84974">
        <w:rPr>
          <w:b/>
          <w:sz w:val="28"/>
          <w:szCs w:val="28"/>
        </w:rPr>
        <w:t>Σούλα Παπαγεωργοπούλου</w:t>
      </w:r>
      <w:r w:rsidR="00692AAB" w:rsidRPr="00F404BE">
        <w:rPr>
          <w:sz w:val="28"/>
          <w:szCs w:val="28"/>
        </w:rPr>
        <w:t>, δ.φ., Επίτ</w:t>
      </w:r>
      <w:r w:rsidR="00C57795" w:rsidRPr="00F404BE">
        <w:rPr>
          <w:sz w:val="28"/>
          <w:szCs w:val="28"/>
        </w:rPr>
        <w:t>ιμη</w:t>
      </w:r>
      <w:r w:rsidR="00692AAB" w:rsidRPr="00F404BE">
        <w:rPr>
          <w:sz w:val="28"/>
          <w:szCs w:val="28"/>
        </w:rPr>
        <w:t xml:space="preserve"> Σχολική Σύμβουλος Δευτεροβάθμιας Εκπαίδευσης</w:t>
      </w:r>
      <w:r w:rsidR="00C57795" w:rsidRPr="00F404BE">
        <w:rPr>
          <w:sz w:val="28"/>
          <w:szCs w:val="28"/>
        </w:rPr>
        <w:t xml:space="preserve">, </w:t>
      </w:r>
      <w:r w:rsidR="00692AAB" w:rsidRPr="00F404BE">
        <w:rPr>
          <w:sz w:val="28"/>
          <w:szCs w:val="28"/>
        </w:rPr>
        <w:t>Συγγραφέας</w:t>
      </w:r>
      <w:r w:rsidR="00C57795" w:rsidRPr="00F404BE">
        <w:rPr>
          <w:iCs/>
          <w:sz w:val="28"/>
          <w:szCs w:val="28"/>
        </w:rPr>
        <w:t>,</w:t>
      </w:r>
      <w:r w:rsidR="00692AAB" w:rsidRPr="00F404BE">
        <w:rPr>
          <w:iCs/>
          <w:sz w:val="28"/>
          <w:szCs w:val="28"/>
        </w:rPr>
        <w:t xml:space="preserve"> στην εισήγησή της με τίτλο</w:t>
      </w:r>
      <w:r w:rsidR="00944DE7" w:rsidRPr="00F404BE">
        <w:rPr>
          <w:sz w:val="28"/>
          <w:szCs w:val="28"/>
        </w:rPr>
        <w:t xml:space="preserve">: </w:t>
      </w:r>
      <w:r w:rsidR="00C57795" w:rsidRPr="00F404BE">
        <w:rPr>
          <w:sz w:val="28"/>
          <w:szCs w:val="28"/>
        </w:rPr>
        <w:t>«</w:t>
      </w:r>
      <w:r w:rsidR="00C57795" w:rsidRPr="00F404BE">
        <w:rPr>
          <w:b/>
          <w:bCs/>
          <w:sz w:val="28"/>
          <w:szCs w:val="28"/>
        </w:rPr>
        <w:t>Η “αφιέρωση”</w:t>
      </w:r>
      <w:r w:rsidR="00944DE7" w:rsidRPr="00F404BE">
        <w:rPr>
          <w:b/>
          <w:bCs/>
          <w:sz w:val="28"/>
          <w:szCs w:val="28"/>
        </w:rPr>
        <w:t xml:space="preserve"> του Γιάννη Ρίτσου στον</w:t>
      </w:r>
      <w:r w:rsidR="00944DE7" w:rsidRPr="0028710E">
        <w:rPr>
          <w:b/>
          <w:bCs/>
          <w:sz w:val="28"/>
          <w:szCs w:val="28"/>
        </w:rPr>
        <w:t xml:space="preserve"> Γιάννη Σκαρίμπα</w:t>
      </w:r>
      <w:r w:rsidR="00C57795">
        <w:rPr>
          <w:b/>
          <w:bCs/>
          <w:sz w:val="28"/>
          <w:szCs w:val="28"/>
        </w:rPr>
        <w:t>»</w:t>
      </w:r>
      <w:r w:rsidR="00944DE7" w:rsidRPr="0028710E">
        <w:rPr>
          <w:b/>
          <w:bCs/>
          <w:sz w:val="28"/>
          <w:szCs w:val="28"/>
        </w:rPr>
        <w:t xml:space="preserve"> </w:t>
      </w:r>
      <w:r w:rsidR="00706442">
        <w:rPr>
          <w:sz w:val="28"/>
          <w:szCs w:val="28"/>
        </w:rPr>
        <w:t xml:space="preserve">κατέδειξε ότι ο Ρίτσος και ο Σκαρίμπας ήταν συνοδοιπόροι στις πολιτικές και κοινωνικές αναζητήσεις του  ΄30 και ότι ο Ρίτσος γνώριζε το έργο του Χαλκιδαίου συγγραφέα. </w:t>
      </w:r>
    </w:p>
    <w:p w:rsidR="00944DE7" w:rsidRDefault="00706442" w:rsidP="00C57795">
      <w:pPr>
        <w:pStyle w:val="Default"/>
        <w:ind w:firstLine="720"/>
        <w:jc w:val="both"/>
        <w:rPr>
          <w:bCs/>
          <w:sz w:val="28"/>
          <w:szCs w:val="28"/>
        </w:rPr>
      </w:pPr>
      <w:r w:rsidRPr="00C57795">
        <w:rPr>
          <w:iCs/>
          <w:sz w:val="28"/>
          <w:szCs w:val="28"/>
        </w:rPr>
        <w:t>Ο</w:t>
      </w:r>
      <w:r w:rsidRPr="00706442">
        <w:rPr>
          <w:i/>
          <w:iCs/>
          <w:sz w:val="28"/>
          <w:szCs w:val="28"/>
        </w:rPr>
        <w:t xml:space="preserve">  </w:t>
      </w:r>
      <w:r w:rsidRPr="00C57795">
        <w:rPr>
          <w:b/>
          <w:iCs/>
          <w:sz w:val="28"/>
          <w:szCs w:val="28"/>
        </w:rPr>
        <w:t>Στυλιανός Σαββαΐδης</w:t>
      </w:r>
      <w:r w:rsidR="00664F0D">
        <w:rPr>
          <w:b/>
          <w:iCs/>
          <w:sz w:val="28"/>
          <w:szCs w:val="28"/>
        </w:rPr>
        <w:t xml:space="preserve">, </w:t>
      </w:r>
      <w:r w:rsidR="00664F0D" w:rsidRPr="00086253">
        <w:rPr>
          <w:iCs/>
          <w:sz w:val="28"/>
          <w:szCs w:val="28"/>
          <w:lang w:val="en-US"/>
        </w:rPr>
        <w:t>Msc</w:t>
      </w:r>
      <w:r w:rsidR="00664F0D" w:rsidRPr="00086253">
        <w:rPr>
          <w:iCs/>
          <w:sz w:val="28"/>
          <w:szCs w:val="28"/>
        </w:rPr>
        <w:t xml:space="preserve"> Φιλοσοφίας</w:t>
      </w:r>
      <w:r w:rsidR="00664F0D" w:rsidRPr="00664F0D">
        <w:rPr>
          <w:i/>
          <w:iCs/>
          <w:sz w:val="28"/>
          <w:szCs w:val="28"/>
        </w:rPr>
        <w:t>,</w:t>
      </w:r>
      <w:r w:rsidR="00664F0D">
        <w:rPr>
          <w:b/>
          <w:iCs/>
          <w:sz w:val="28"/>
          <w:szCs w:val="28"/>
        </w:rPr>
        <w:t xml:space="preserve"> </w:t>
      </w:r>
      <w:r w:rsidRPr="00706442">
        <w:rPr>
          <w:i/>
          <w:iCs/>
          <w:sz w:val="28"/>
          <w:szCs w:val="28"/>
        </w:rPr>
        <w:t xml:space="preserve"> </w:t>
      </w:r>
      <w:r w:rsidR="0028710E" w:rsidRPr="00151D18">
        <w:rPr>
          <w:iCs/>
          <w:sz w:val="28"/>
          <w:szCs w:val="28"/>
        </w:rPr>
        <w:t>στην εισήγησή του με τίτλο</w:t>
      </w:r>
      <w:r w:rsidR="00C57795" w:rsidRPr="00151D18">
        <w:rPr>
          <w:iCs/>
          <w:sz w:val="28"/>
          <w:szCs w:val="28"/>
        </w:rPr>
        <w:t xml:space="preserve"> </w:t>
      </w:r>
      <w:r w:rsidR="00C57795" w:rsidRPr="00151D18">
        <w:rPr>
          <w:b/>
          <w:bCs/>
          <w:sz w:val="28"/>
          <w:szCs w:val="28"/>
        </w:rPr>
        <w:t>«</w:t>
      </w:r>
      <w:r w:rsidR="00944DE7" w:rsidRPr="0028710E">
        <w:rPr>
          <w:b/>
          <w:bCs/>
          <w:sz w:val="28"/>
          <w:szCs w:val="28"/>
        </w:rPr>
        <w:t>Γιάννης Ρίτσος και Νικηφόρος Βρεττάκος: Μια σχέση από συγκλίσεις και αποκλίσεις</w:t>
      </w:r>
      <w:r w:rsidR="00C57795">
        <w:rPr>
          <w:b/>
          <w:bCs/>
          <w:sz w:val="28"/>
          <w:szCs w:val="28"/>
        </w:rPr>
        <w:t>»</w:t>
      </w:r>
      <w:r w:rsidR="00944DE7" w:rsidRPr="0028710E">
        <w:rPr>
          <w:b/>
          <w:bCs/>
          <w:sz w:val="28"/>
          <w:szCs w:val="28"/>
        </w:rPr>
        <w:t xml:space="preserve"> </w:t>
      </w:r>
      <w:r w:rsidRPr="00706442">
        <w:rPr>
          <w:bCs/>
          <w:sz w:val="28"/>
          <w:szCs w:val="28"/>
        </w:rPr>
        <w:t xml:space="preserve">μελέτησε τη σχέση Ρίτσου και Βρεττάκου </w:t>
      </w:r>
      <w:r>
        <w:rPr>
          <w:bCs/>
          <w:sz w:val="28"/>
          <w:szCs w:val="28"/>
        </w:rPr>
        <w:t xml:space="preserve">και τόνισε, μέσα από την περιδιάβασή του σε ιστορικούς της λογοτεχνίας και ανθολόγους, ότι και οι δυο </w:t>
      </w:r>
      <w:r w:rsidR="00C57795">
        <w:rPr>
          <w:bCs/>
          <w:sz w:val="28"/>
          <w:szCs w:val="28"/>
        </w:rPr>
        <w:t xml:space="preserve">ποιητές </w:t>
      </w:r>
      <w:r>
        <w:rPr>
          <w:bCs/>
          <w:sz w:val="28"/>
          <w:szCs w:val="28"/>
        </w:rPr>
        <w:t>συνειδητοποίησαν από νωρίς την ανάγκη για αλλαγή και συστρατεύτηκαν σε κοινούς σκοπούς.</w:t>
      </w:r>
    </w:p>
    <w:p w:rsidR="00C57795" w:rsidRDefault="00C57795" w:rsidP="00C57795">
      <w:pPr>
        <w:pStyle w:val="Default"/>
        <w:ind w:firstLine="720"/>
        <w:jc w:val="both"/>
        <w:rPr>
          <w:bCs/>
          <w:sz w:val="28"/>
          <w:szCs w:val="28"/>
        </w:rPr>
      </w:pPr>
    </w:p>
    <w:p w:rsidR="00706442" w:rsidRDefault="00706442" w:rsidP="00C57795">
      <w:pPr>
        <w:pStyle w:val="Default"/>
        <w:ind w:firstLine="720"/>
        <w:jc w:val="both"/>
        <w:rPr>
          <w:bCs/>
          <w:sz w:val="28"/>
          <w:szCs w:val="28"/>
        </w:rPr>
      </w:pPr>
      <w:r>
        <w:rPr>
          <w:bCs/>
          <w:sz w:val="28"/>
          <w:szCs w:val="28"/>
        </w:rPr>
        <w:t xml:space="preserve">Στην </w:t>
      </w:r>
      <w:r>
        <w:rPr>
          <w:b/>
          <w:bCs/>
          <w:sz w:val="28"/>
          <w:szCs w:val="28"/>
        </w:rPr>
        <w:t>Τ</w:t>
      </w:r>
      <w:r w:rsidRPr="00706442">
        <w:rPr>
          <w:b/>
          <w:bCs/>
          <w:sz w:val="28"/>
          <w:szCs w:val="28"/>
        </w:rPr>
        <w:t xml:space="preserve">έταρτη </w:t>
      </w:r>
      <w:r>
        <w:rPr>
          <w:b/>
          <w:bCs/>
          <w:sz w:val="28"/>
          <w:szCs w:val="28"/>
        </w:rPr>
        <w:t>Σ</w:t>
      </w:r>
      <w:r w:rsidRPr="00706442">
        <w:rPr>
          <w:b/>
          <w:bCs/>
          <w:sz w:val="28"/>
          <w:szCs w:val="28"/>
        </w:rPr>
        <w:t>υνεδρία</w:t>
      </w:r>
      <w:r>
        <w:rPr>
          <w:bCs/>
          <w:sz w:val="28"/>
          <w:szCs w:val="28"/>
        </w:rPr>
        <w:t xml:space="preserve"> πρόεδρος ήταν ο αντιδήμαρχος Ανατολικής Μάνης κ. Τσιριγώτης. </w:t>
      </w:r>
    </w:p>
    <w:p w:rsidR="00EF323F" w:rsidRPr="00706442" w:rsidRDefault="00706442" w:rsidP="00D27973">
      <w:pPr>
        <w:pStyle w:val="Default"/>
        <w:ind w:firstLine="720"/>
        <w:jc w:val="both"/>
        <w:rPr>
          <w:b/>
          <w:sz w:val="28"/>
          <w:szCs w:val="28"/>
        </w:rPr>
      </w:pPr>
      <w:r>
        <w:rPr>
          <w:bCs/>
          <w:sz w:val="28"/>
          <w:szCs w:val="28"/>
        </w:rPr>
        <w:t xml:space="preserve">Η </w:t>
      </w:r>
      <w:r w:rsidRPr="00706442">
        <w:rPr>
          <w:b/>
          <w:bCs/>
          <w:sz w:val="28"/>
          <w:szCs w:val="28"/>
        </w:rPr>
        <w:t xml:space="preserve">Ανθούλα </w:t>
      </w:r>
      <w:r w:rsidRPr="00F404BE">
        <w:rPr>
          <w:b/>
          <w:bCs/>
          <w:sz w:val="28"/>
          <w:szCs w:val="28"/>
        </w:rPr>
        <w:t>Δανιήλ</w:t>
      </w:r>
      <w:r w:rsidR="00692AAB" w:rsidRPr="00F404BE">
        <w:rPr>
          <w:sz w:val="28"/>
          <w:szCs w:val="28"/>
        </w:rPr>
        <w:t xml:space="preserve">, δ.φ., </w:t>
      </w:r>
      <w:r w:rsidR="00692AAB" w:rsidRPr="00F404BE">
        <w:rPr>
          <w:iCs/>
          <w:sz w:val="28"/>
          <w:szCs w:val="28"/>
        </w:rPr>
        <w:t>Συγγραφέας - Κριτικός Λογοτεχνίας</w:t>
      </w:r>
      <w:r w:rsidR="00594764">
        <w:rPr>
          <w:iCs/>
          <w:sz w:val="28"/>
          <w:szCs w:val="28"/>
        </w:rPr>
        <w:t>,</w:t>
      </w:r>
      <w:r w:rsidR="00692AAB" w:rsidRPr="00F404BE">
        <w:rPr>
          <w:iCs/>
          <w:sz w:val="28"/>
          <w:szCs w:val="28"/>
        </w:rPr>
        <w:t xml:space="preserve"> στην εισήγησή της με τίτλο</w:t>
      </w:r>
      <w:r w:rsidR="00944DE7" w:rsidRPr="00F404BE">
        <w:rPr>
          <w:sz w:val="28"/>
          <w:szCs w:val="28"/>
        </w:rPr>
        <w:t xml:space="preserve"> </w:t>
      </w:r>
      <w:r w:rsidR="00D27973" w:rsidRPr="00F404BE">
        <w:rPr>
          <w:b/>
          <w:bCs/>
          <w:sz w:val="28"/>
          <w:szCs w:val="28"/>
        </w:rPr>
        <w:t>«</w:t>
      </w:r>
      <w:r w:rsidR="00944DE7" w:rsidRPr="00F404BE">
        <w:rPr>
          <w:b/>
          <w:bCs/>
          <w:sz w:val="28"/>
          <w:szCs w:val="28"/>
        </w:rPr>
        <w:t>Γιάννης Ρίτσος. Ο τόπος, η Ιστορία, ο άνθρωπος</w:t>
      </w:r>
      <w:r w:rsidR="00D27973" w:rsidRPr="00F404BE">
        <w:rPr>
          <w:b/>
          <w:bCs/>
          <w:sz w:val="28"/>
          <w:szCs w:val="28"/>
        </w:rPr>
        <w:t>»</w:t>
      </w:r>
      <w:r w:rsidR="00944DE7" w:rsidRPr="00F404BE">
        <w:rPr>
          <w:b/>
          <w:bCs/>
          <w:sz w:val="28"/>
          <w:szCs w:val="28"/>
        </w:rPr>
        <w:t xml:space="preserve"> </w:t>
      </w:r>
      <w:r w:rsidRPr="00F404BE">
        <w:rPr>
          <w:bCs/>
          <w:sz w:val="28"/>
          <w:szCs w:val="28"/>
        </w:rPr>
        <w:t xml:space="preserve">μελέτησε με πολλές διακειμενικές αναφορές τον </w:t>
      </w:r>
      <w:r w:rsidR="00EF323F" w:rsidRPr="00F404BE">
        <w:rPr>
          <w:rFonts w:asciiTheme="minorHAnsi" w:hAnsiTheme="minorHAnsi" w:cstheme="minorHAnsi"/>
          <w:color w:val="000000" w:themeColor="text1"/>
          <w:sz w:val="28"/>
          <w:szCs w:val="28"/>
        </w:rPr>
        <w:t>υμνητή</w:t>
      </w:r>
      <w:r w:rsidR="0007295D">
        <w:rPr>
          <w:rFonts w:asciiTheme="minorHAnsi" w:hAnsiTheme="minorHAnsi" w:cstheme="minorHAnsi"/>
          <w:color w:val="000000" w:themeColor="text1"/>
          <w:sz w:val="28"/>
          <w:szCs w:val="28"/>
        </w:rPr>
        <w:t xml:space="preserve"> </w:t>
      </w:r>
      <w:r w:rsidR="00EF323F" w:rsidRPr="0007295D">
        <w:rPr>
          <w:rFonts w:asciiTheme="minorHAnsi" w:hAnsiTheme="minorHAnsi" w:cstheme="minorHAnsi"/>
          <w:color w:val="000000" w:themeColor="text1"/>
          <w:sz w:val="28"/>
          <w:szCs w:val="28"/>
        </w:rPr>
        <w:t>ενός τόπου</w:t>
      </w:r>
      <w:r w:rsidR="00EF323F" w:rsidRPr="0028710E">
        <w:rPr>
          <w:rFonts w:asciiTheme="minorHAnsi" w:hAnsiTheme="minorHAnsi" w:cstheme="minorHAnsi"/>
          <w:color w:val="000000" w:themeColor="text1"/>
          <w:sz w:val="28"/>
          <w:szCs w:val="28"/>
        </w:rPr>
        <w:t xml:space="preserve"> που γέννησε πολιτισμό και έκανε τον άνθρωπο ον που δουλεύει την ύλη  και το </w:t>
      </w:r>
      <w:r w:rsidR="0007295D">
        <w:rPr>
          <w:rFonts w:asciiTheme="minorHAnsi" w:hAnsiTheme="minorHAnsi" w:cstheme="minorHAnsi"/>
          <w:color w:val="000000" w:themeColor="text1"/>
          <w:sz w:val="28"/>
          <w:szCs w:val="28"/>
        </w:rPr>
        <w:t>π</w:t>
      </w:r>
      <w:r w:rsidR="00EF323F" w:rsidRPr="0028710E">
        <w:rPr>
          <w:rFonts w:asciiTheme="minorHAnsi" w:hAnsiTheme="minorHAnsi" w:cstheme="minorHAnsi"/>
          <w:color w:val="000000" w:themeColor="text1"/>
          <w:sz w:val="28"/>
          <w:szCs w:val="28"/>
        </w:rPr>
        <w:t>νεύμα, που πολεμά και αναλώνεται για τις  ιδέες</w:t>
      </w:r>
      <w:r w:rsidR="0007295D">
        <w:rPr>
          <w:rFonts w:asciiTheme="minorHAnsi" w:hAnsiTheme="minorHAnsi" w:cstheme="minorHAnsi"/>
          <w:color w:val="000000" w:themeColor="text1"/>
          <w:sz w:val="28"/>
          <w:szCs w:val="28"/>
        </w:rPr>
        <w:t>, στηριζόμενος πάντα στους προγόνους του.</w:t>
      </w:r>
    </w:p>
    <w:p w:rsidR="00C44647" w:rsidRPr="00F404BE" w:rsidRDefault="0007295D" w:rsidP="00852AE6">
      <w:pPr>
        <w:pStyle w:val="Default"/>
        <w:ind w:firstLine="720"/>
        <w:jc w:val="both"/>
        <w:rPr>
          <w:rFonts w:asciiTheme="minorHAnsi" w:hAnsiTheme="minorHAnsi" w:cstheme="minorHAnsi"/>
          <w:color w:val="000000" w:themeColor="text1"/>
          <w:sz w:val="28"/>
          <w:szCs w:val="28"/>
        </w:rPr>
      </w:pPr>
      <w:r w:rsidRPr="00D27973">
        <w:rPr>
          <w:rFonts w:asciiTheme="minorHAnsi" w:hAnsiTheme="minorHAnsi" w:cstheme="minorHAnsi"/>
          <w:color w:val="000000" w:themeColor="text1"/>
          <w:sz w:val="28"/>
          <w:szCs w:val="28"/>
        </w:rPr>
        <w:t>Η</w:t>
      </w:r>
      <w:r>
        <w:rPr>
          <w:rFonts w:asciiTheme="minorHAnsi" w:hAnsiTheme="minorHAnsi" w:cstheme="minorHAnsi"/>
          <w:i/>
          <w:color w:val="000000" w:themeColor="text1"/>
          <w:sz w:val="28"/>
          <w:szCs w:val="28"/>
        </w:rPr>
        <w:t xml:space="preserve"> </w:t>
      </w:r>
      <w:r w:rsidR="00692AAB" w:rsidRPr="0007295D">
        <w:rPr>
          <w:b/>
          <w:sz w:val="28"/>
          <w:szCs w:val="28"/>
        </w:rPr>
        <w:t>Ελένη Αντωνιάδου</w:t>
      </w:r>
      <w:r w:rsidR="00692AAB" w:rsidRPr="00F404BE">
        <w:rPr>
          <w:sz w:val="28"/>
          <w:szCs w:val="28"/>
        </w:rPr>
        <w:t xml:space="preserve">, δ.φ., </w:t>
      </w:r>
      <w:r w:rsidR="00692AAB" w:rsidRPr="00F404BE">
        <w:rPr>
          <w:iCs/>
          <w:sz w:val="28"/>
          <w:szCs w:val="28"/>
        </w:rPr>
        <w:t>Πρ. Μορφωτική Ακ</w:t>
      </w:r>
      <w:r w:rsidR="00594764">
        <w:rPr>
          <w:iCs/>
          <w:sz w:val="28"/>
          <w:szCs w:val="28"/>
        </w:rPr>
        <w:t xml:space="preserve">όλουθος της Κυπριακής Πρεσβείας, </w:t>
      </w:r>
      <w:r w:rsidR="00692AAB" w:rsidRPr="00F404BE">
        <w:rPr>
          <w:iCs/>
          <w:sz w:val="28"/>
          <w:szCs w:val="28"/>
        </w:rPr>
        <w:t>στην εισήγησή της με τίτλο</w:t>
      </w:r>
      <w:r w:rsidR="00DE11CA" w:rsidRPr="00F404BE">
        <w:rPr>
          <w:iCs/>
          <w:sz w:val="28"/>
          <w:szCs w:val="28"/>
        </w:rPr>
        <w:t xml:space="preserve"> </w:t>
      </w:r>
      <w:r w:rsidR="00DE11CA" w:rsidRPr="00F404BE">
        <w:rPr>
          <w:b/>
          <w:bCs/>
          <w:sz w:val="28"/>
          <w:szCs w:val="28"/>
        </w:rPr>
        <w:t>«</w:t>
      </w:r>
      <w:r w:rsidR="00944DE7" w:rsidRPr="00F404BE">
        <w:rPr>
          <w:b/>
          <w:bCs/>
          <w:sz w:val="28"/>
          <w:szCs w:val="28"/>
        </w:rPr>
        <w:t>Ο Γιάννης</w:t>
      </w:r>
      <w:r w:rsidR="00944DE7" w:rsidRPr="0028710E">
        <w:rPr>
          <w:b/>
          <w:bCs/>
          <w:sz w:val="28"/>
          <w:szCs w:val="28"/>
        </w:rPr>
        <w:t xml:space="preserve"> Ρίτσος </w:t>
      </w:r>
      <w:r w:rsidR="00944DE7" w:rsidRPr="0028710E">
        <w:rPr>
          <w:b/>
          <w:bCs/>
          <w:sz w:val="28"/>
          <w:szCs w:val="28"/>
        </w:rPr>
        <w:lastRenderedPageBreak/>
        <w:t>και η Κύπρος</w:t>
      </w:r>
      <w:r w:rsidR="00DE11CA">
        <w:rPr>
          <w:b/>
          <w:bCs/>
          <w:sz w:val="28"/>
          <w:szCs w:val="28"/>
        </w:rPr>
        <w:t>»</w:t>
      </w:r>
      <w:r w:rsidR="00944DE7" w:rsidRPr="0028710E">
        <w:rPr>
          <w:b/>
          <w:bCs/>
          <w:sz w:val="28"/>
          <w:szCs w:val="28"/>
        </w:rPr>
        <w:t xml:space="preserve"> </w:t>
      </w:r>
      <w:r w:rsidRPr="00DE11CA">
        <w:rPr>
          <w:rFonts w:asciiTheme="minorHAnsi" w:hAnsiTheme="minorHAnsi" w:cstheme="minorHAnsi"/>
          <w:color w:val="000000" w:themeColor="text1"/>
          <w:sz w:val="28"/>
          <w:szCs w:val="28"/>
        </w:rPr>
        <w:t xml:space="preserve">παραθέτοντας αξιόπιστα τεκμήρια </w:t>
      </w:r>
      <w:r w:rsidR="001435C5" w:rsidRPr="00DE11CA">
        <w:rPr>
          <w:rFonts w:asciiTheme="minorHAnsi" w:hAnsiTheme="minorHAnsi" w:cstheme="minorHAnsi"/>
          <w:color w:val="000000" w:themeColor="text1"/>
          <w:sz w:val="28"/>
          <w:szCs w:val="28"/>
        </w:rPr>
        <w:t xml:space="preserve">κατέδειξε την ιδιαίτερη σχέση </w:t>
      </w:r>
      <w:r w:rsidR="00EF323F" w:rsidRPr="001435C5">
        <w:rPr>
          <w:rFonts w:asciiTheme="minorHAnsi" w:hAnsiTheme="minorHAnsi" w:cstheme="minorHAnsi"/>
          <w:color w:val="000000" w:themeColor="text1"/>
          <w:sz w:val="28"/>
          <w:szCs w:val="28"/>
        </w:rPr>
        <w:t>του Γιάννη Ρίτσου με την</w:t>
      </w:r>
      <w:r w:rsidR="00EF323F" w:rsidRPr="0028710E">
        <w:rPr>
          <w:rFonts w:asciiTheme="minorHAnsi" w:hAnsiTheme="minorHAnsi" w:cstheme="minorHAnsi"/>
          <w:color w:val="000000" w:themeColor="text1"/>
          <w:sz w:val="28"/>
          <w:szCs w:val="28"/>
        </w:rPr>
        <w:t xml:space="preserve"> Κύπρο, το κλίμα ενθουσιασμού που κυριαρχεί </w:t>
      </w:r>
      <w:r w:rsidR="00DE11CA">
        <w:rPr>
          <w:rFonts w:asciiTheme="minorHAnsi" w:hAnsiTheme="minorHAnsi" w:cstheme="minorHAnsi"/>
          <w:color w:val="000000" w:themeColor="text1"/>
          <w:sz w:val="28"/>
          <w:szCs w:val="28"/>
        </w:rPr>
        <w:t>σ</w:t>
      </w:r>
      <w:r w:rsidR="00EF323F" w:rsidRPr="0028710E">
        <w:rPr>
          <w:rFonts w:asciiTheme="minorHAnsi" w:hAnsiTheme="minorHAnsi" w:cstheme="minorHAnsi"/>
          <w:color w:val="000000" w:themeColor="text1"/>
          <w:sz w:val="28"/>
          <w:szCs w:val="28"/>
        </w:rPr>
        <w:t xml:space="preserve">τις </w:t>
      </w:r>
      <w:r w:rsidR="00DE11CA">
        <w:rPr>
          <w:rFonts w:asciiTheme="minorHAnsi" w:hAnsiTheme="minorHAnsi" w:cstheme="minorHAnsi"/>
          <w:color w:val="000000" w:themeColor="text1"/>
          <w:sz w:val="28"/>
          <w:szCs w:val="28"/>
        </w:rPr>
        <w:t xml:space="preserve">δύο </w:t>
      </w:r>
      <w:r w:rsidR="00EF323F" w:rsidRPr="0028710E">
        <w:rPr>
          <w:rFonts w:asciiTheme="minorHAnsi" w:hAnsiTheme="minorHAnsi" w:cstheme="minorHAnsi"/>
          <w:color w:val="000000" w:themeColor="text1"/>
          <w:sz w:val="28"/>
          <w:szCs w:val="28"/>
        </w:rPr>
        <w:t>επισκέψεις</w:t>
      </w:r>
      <w:r w:rsidR="00DE11CA">
        <w:rPr>
          <w:rFonts w:asciiTheme="minorHAnsi" w:hAnsiTheme="minorHAnsi" w:cstheme="minorHAnsi"/>
          <w:color w:val="000000" w:themeColor="text1"/>
          <w:sz w:val="28"/>
          <w:szCs w:val="28"/>
        </w:rPr>
        <w:t xml:space="preserve"> του ποιητή στο νησί</w:t>
      </w:r>
      <w:r w:rsidR="00EF323F" w:rsidRPr="0028710E">
        <w:rPr>
          <w:rFonts w:asciiTheme="minorHAnsi" w:hAnsiTheme="minorHAnsi" w:cstheme="minorHAnsi"/>
          <w:color w:val="000000" w:themeColor="text1"/>
          <w:sz w:val="28"/>
          <w:szCs w:val="28"/>
        </w:rPr>
        <w:t xml:space="preserve">, </w:t>
      </w:r>
      <w:r w:rsidR="00DE11CA">
        <w:rPr>
          <w:rFonts w:asciiTheme="minorHAnsi" w:hAnsiTheme="minorHAnsi" w:cstheme="minorHAnsi"/>
          <w:color w:val="000000" w:themeColor="text1"/>
          <w:sz w:val="28"/>
          <w:szCs w:val="28"/>
        </w:rPr>
        <w:t xml:space="preserve">αλλά και </w:t>
      </w:r>
      <w:r w:rsidR="00086253">
        <w:rPr>
          <w:rFonts w:asciiTheme="minorHAnsi" w:hAnsiTheme="minorHAnsi" w:cstheme="minorHAnsi"/>
          <w:color w:val="000000" w:themeColor="text1"/>
          <w:sz w:val="28"/>
          <w:szCs w:val="28"/>
        </w:rPr>
        <w:t xml:space="preserve">τη </w:t>
      </w:r>
      <w:r w:rsidR="00DE11CA">
        <w:rPr>
          <w:rFonts w:asciiTheme="minorHAnsi" w:hAnsiTheme="minorHAnsi" w:cstheme="minorHAnsi"/>
          <w:color w:val="000000" w:themeColor="text1"/>
          <w:sz w:val="28"/>
          <w:szCs w:val="28"/>
        </w:rPr>
        <w:t xml:space="preserve">συγκίνηση με την οποία </w:t>
      </w:r>
      <w:r w:rsidR="00EF323F" w:rsidRPr="0028710E">
        <w:rPr>
          <w:rFonts w:asciiTheme="minorHAnsi" w:hAnsiTheme="minorHAnsi" w:cstheme="minorHAnsi"/>
          <w:color w:val="000000" w:themeColor="text1"/>
          <w:sz w:val="28"/>
          <w:szCs w:val="28"/>
        </w:rPr>
        <w:t xml:space="preserve">παρακολουθεί ο Γιάννης Ρίτσος τα μείζονα γεγονότα που σημάδεψαν την ιστορική πορεία </w:t>
      </w:r>
      <w:r w:rsidR="00DE11CA" w:rsidRPr="0028710E">
        <w:rPr>
          <w:rFonts w:asciiTheme="minorHAnsi" w:hAnsiTheme="minorHAnsi" w:cstheme="minorHAnsi"/>
          <w:color w:val="000000" w:themeColor="text1"/>
          <w:sz w:val="28"/>
          <w:szCs w:val="28"/>
        </w:rPr>
        <w:t xml:space="preserve">της </w:t>
      </w:r>
      <w:r w:rsidR="00DE11CA">
        <w:rPr>
          <w:rFonts w:asciiTheme="minorHAnsi" w:hAnsiTheme="minorHAnsi" w:cstheme="minorHAnsi"/>
          <w:color w:val="000000" w:themeColor="text1"/>
          <w:sz w:val="28"/>
          <w:szCs w:val="28"/>
        </w:rPr>
        <w:t xml:space="preserve">Κύπρου </w:t>
      </w:r>
      <w:r w:rsidR="00EF323F" w:rsidRPr="0028710E">
        <w:rPr>
          <w:rFonts w:asciiTheme="minorHAnsi" w:hAnsiTheme="minorHAnsi" w:cstheme="minorHAnsi"/>
          <w:color w:val="000000" w:themeColor="text1"/>
          <w:sz w:val="28"/>
          <w:szCs w:val="28"/>
        </w:rPr>
        <w:t>στο δεύτερο μισό του 20</w:t>
      </w:r>
      <w:r w:rsidR="00EF323F" w:rsidRPr="00DE11CA">
        <w:rPr>
          <w:rFonts w:asciiTheme="minorHAnsi" w:hAnsiTheme="minorHAnsi" w:cstheme="minorHAnsi"/>
          <w:color w:val="000000" w:themeColor="text1"/>
          <w:sz w:val="28"/>
          <w:szCs w:val="28"/>
        </w:rPr>
        <w:t>ού</w:t>
      </w:r>
      <w:r w:rsidR="00EF323F" w:rsidRPr="0028710E">
        <w:rPr>
          <w:rFonts w:asciiTheme="minorHAnsi" w:hAnsiTheme="minorHAnsi" w:cstheme="minorHAnsi"/>
          <w:color w:val="000000" w:themeColor="text1"/>
          <w:sz w:val="28"/>
          <w:szCs w:val="28"/>
        </w:rPr>
        <w:t xml:space="preserve"> αιώνα</w:t>
      </w:r>
    </w:p>
    <w:p w:rsidR="00EF323F" w:rsidRPr="0028710E" w:rsidRDefault="00852AE6" w:rsidP="00852AE6">
      <w:pPr>
        <w:pStyle w:val="Default"/>
        <w:ind w:firstLine="720"/>
        <w:jc w:val="both"/>
        <w:rPr>
          <w:rFonts w:asciiTheme="minorHAnsi" w:hAnsiTheme="minorHAnsi" w:cstheme="minorHAnsi"/>
          <w:color w:val="000000" w:themeColor="text1"/>
          <w:sz w:val="28"/>
          <w:szCs w:val="28"/>
        </w:rPr>
      </w:pPr>
      <w:r w:rsidRPr="00F404BE">
        <w:rPr>
          <w:rFonts w:asciiTheme="minorHAnsi" w:hAnsiTheme="minorHAnsi" w:cstheme="minorHAnsi"/>
          <w:color w:val="000000" w:themeColor="text1"/>
          <w:sz w:val="28"/>
          <w:szCs w:val="28"/>
        </w:rPr>
        <w:t>Ο</w:t>
      </w:r>
      <w:r w:rsidR="00692AAB" w:rsidRPr="00F404BE">
        <w:rPr>
          <w:rFonts w:asciiTheme="minorHAnsi" w:hAnsiTheme="minorHAnsi" w:cstheme="minorHAnsi"/>
          <w:color w:val="000000" w:themeColor="text1"/>
          <w:sz w:val="28"/>
          <w:szCs w:val="28"/>
        </w:rPr>
        <w:t xml:space="preserve"> </w:t>
      </w:r>
      <w:r w:rsidR="00692AAB" w:rsidRPr="00F404BE">
        <w:rPr>
          <w:rFonts w:asciiTheme="minorHAnsi" w:hAnsiTheme="minorHAnsi" w:cstheme="minorHAnsi"/>
          <w:b/>
          <w:color w:val="000000" w:themeColor="text1"/>
          <w:sz w:val="28"/>
          <w:szCs w:val="28"/>
        </w:rPr>
        <w:t>Κυριάκος Ιωάννου</w:t>
      </w:r>
      <w:r w:rsidR="00692AAB" w:rsidRPr="00F404BE">
        <w:rPr>
          <w:rFonts w:asciiTheme="minorHAnsi" w:hAnsiTheme="minorHAnsi" w:cstheme="minorHAnsi"/>
          <w:color w:val="000000" w:themeColor="text1"/>
          <w:sz w:val="28"/>
          <w:szCs w:val="28"/>
        </w:rPr>
        <w:t>, δ.φ., Νεοελληνιστής</w:t>
      </w:r>
      <w:r w:rsidRPr="00F404BE">
        <w:rPr>
          <w:rFonts w:asciiTheme="minorHAnsi" w:hAnsiTheme="minorHAnsi" w:cstheme="minorHAnsi"/>
          <w:color w:val="000000" w:themeColor="text1"/>
          <w:sz w:val="28"/>
          <w:szCs w:val="28"/>
        </w:rPr>
        <w:t>, στην</w:t>
      </w:r>
      <w:r>
        <w:rPr>
          <w:rFonts w:asciiTheme="minorHAnsi" w:hAnsiTheme="minorHAnsi" w:cstheme="minorHAnsi"/>
          <w:color w:val="000000" w:themeColor="text1"/>
          <w:sz w:val="28"/>
          <w:szCs w:val="28"/>
        </w:rPr>
        <w:t xml:space="preserve"> εισήγησή του με τίτλο</w:t>
      </w:r>
      <w:r w:rsidR="00944DE7" w:rsidRPr="00DE11CA">
        <w:rPr>
          <w:rFonts w:asciiTheme="minorHAnsi" w:hAnsiTheme="minorHAnsi" w:cstheme="minorHAnsi"/>
          <w:color w:val="000000" w:themeColor="text1"/>
          <w:sz w:val="28"/>
          <w:szCs w:val="28"/>
        </w:rPr>
        <w:t xml:space="preserve"> </w:t>
      </w:r>
      <w:r w:rsidRPr="00852AE6">
        <w:rPr>
          <w:rFonts w:asciiTheme="minorHAnsi" w:hAnsiTheme="minorHAnsi" w:cstheme="minorHAnsi"/>
          <w:b/>
          <w:color w:val="000000" w:themeColor="text1"/>
          <w:sz w:val="28"/>
          <w:szCs w:val="28"/>
        </w:rPr>
        <w:t>«</w:t>
      </w:r>
      <w:r w:rsidR="00944DE7" w:rsidRPr="00852AE6">
        <w:rPr>
          <w:rFonts w:asciiTheme="minorHAnsi" w:hAnsiTheme="minorHAnsi" w:cstheme="minorHAnsi"/>
          <w:b/>
          <w:color w:val="000000" w:themeColor="text1"/>
          <w:sz w:val="28"/>
          <w:szCs w:val="28"/>
        </w:rPr>
        <w:t>Από το Λευκόνοικο έως τη Μονεμβασιά: η ρωμιοσύνη στην ποίηση του Βασίλη Μιχαηλίδη και του Γιάννη Ρίτσου</w:t>
      </w:r>
      <w:r w:rsidRPr="00852AE6">
        <w:rPr>
          <w:rFonts w:asciiTheme="minorHAnsi" w:hAnsiTheme="minorHAnsi" w:cstheme="minorHAnsi"/>
          <w:b/>
          <w:color w:val="000000" w:themeColor="text1"/>
          <w:sz w:val="28"/>
          <w:szCs w:val="28"/>
        </w:rPr>
        <w:t>»</w:t>
      </w:r>
      <w:r w:rsidR="00944DE7" w:rsidRPr="00852AE6">
        <w:rPr>
          <w:rFonts w:asciiTheme="minorHAnsi" w:hAnsiTheme="minorHAnsi" w:cstheme="minorHAnsi"/>
          <w:b/>
          <w:color w:val="000000" w:themeColor="text1"/>
          <w:sz w:val="28"/>
          <w:szCs w:val="28"/>
        </w:rPr>
        <w:t xml:space="preserve"> </w:t>
      </w:r>
      <w:r w:rsidRPr="00852AE6">
        <w:rPr>
          <w:rFonts w:asciiTheme="minorHAnsi" w:hAnsiTheme="minorHAnsi" w:cstheme="minorHAnsi"/>
          <w:color w:val="000000" w:themeColor="text1"/>
          <w:sz w:val="28"/>
          <w:szCs w:val="28"/>
        </w:rPr>
        <w:t>τόνισε ότι</w:t>
      </w:r>
      <w:r>
        <w:rPr>
          <w:rFonts w:asciiTheme="minorHAnsi" w:hAnsiTheme="minorHAnsi" w:cstheme="minorHAnsi"/>
          <w:color w:val="000000" w:themeColor="text1"/>
          <w:sz w:val="28"/>
          <w:szCs w:val="28"/>
        </w:rPr>
        <w:t xml:space="preserve"> ο</w:t>
      </w:r>
      <w:r w:rsidR="00EF323F" w:rsidRPr="0028710E">
        <w:rPr>
          <w:rFonts w:asciiTheme="minorHAnsi" w:hAnsiTheme="minorHAnsi" w:cstheme="minorHAnsi"/>
          <w:color w:val="000000" w:themeColor="text1"/>
          <w:sz w:val="28"/>
          <w:szCs w:val="28"/>
        </w:rPr>
        <w:t xml:space="preserve"> Βασίλης Μιχαηλίδης (1849-1917) </w:t>
      </w:r>
      <w:r>
        <w:rPr>
          <w:rFonts w:asciiTheme="minorHAnsi" w:hAnsiTheme="minorHAnsi" w:cstheme="minorHAnsi"/>
          <w:color w:val="000000" w:themeColor="text1"/>
          <w:sz w:val="28"/>
          <w:szCs w:val="28"/>
        </w:rPr>
        <w:t>είναι</w:t>
      </w:r>
      <w:r w:rsidR="00EF323F" w:rsidRPr="0028710E">
        <w:rPr>
          <w:rFonts w:asciiTheme="minorHAnsi" w:hAnsiTheme="minorHAnsi" w:cstheme="minorHAnsi"/>
          <w:color w:val="000000" w:themeColor="text1"/>
          <w:sz w:val="28"/>
          <w:szCs w:val="28"/>
        </w:rPr>
        <w:t xml:space="preserve"> ο πρώτος </w:t>
      </w:r>
      <w:r>
        <w:rPr>
          <w:rFonts w:asciiTheme="minorHAnsi" w:hAnsiTheme="minorHAnsi" w:cstheme="minorHAnsi"/>
          <w:color w:val="000000" w:themeColor="text1"/>
          <w:sz w:val="28"/>
          <w:szCs w:val="28"/>
        </w:rPr>
        <w:t xml:space="preserve">Κύπριος </w:t>
      </w:r>
      <w:r w:rsidR="00EF323F" w:rsidRPr="0028710E">
        <w:rPr>
          <w:rFonts w:asciiTheme="minorHAnsi" w:hAnsiTheme="minorHAnsi" w:cstheme="minorHAnsi"/>
          <w:color w:val="000000" w:themeColor="text1"/>
          <w:sz w:val="28"/>
          <w:szCs w:val="28"/>
        </w:rPr>
        <w:t xml:space="preserve">ποιητής ο οποίος χρησιμοποιεί στο έργο του τη λ. «ρωμιοσύνη», ενώ </w:t>
      </w:r>
      <w:r w:rsidR="00AF1F18">
        <w:rPr>
          <w:rFonts w:asciiTheme="minorHAnsi" w:hAnsiTheme="minorHAnsi" w:cstheme="minorHAnsi"/>
          <w:color w:val="000000" w:themeColor="text1"/>
          <w:sz w:val="28"/>
          <w:szCs w:val="28"/>
        </w:rPr>
        <w:t xml:space="preserve">ο μεταγενέστερος Γιάννης Ρίτσος </w:t>
      </w:r>
      <w:r w:rsidR="00EF323F" w:rsidRPr="0028710E">
        <w:rPr>
          <w:rFonts w:asciiTheme="minorHAnsi" w:hAnsiTheme="minorHAnsi" w:cstheme="minorHAnsi"/>
          <w:color w:val="000000" w:themeColor="text1"/>
          <w:sz w:val="28"/>
          <w:szCs w:val="28"/>
        </w:rPr>
        <w:t xml:space="preserve">συγκαταλέγεται ανάμεσα στους πρώτους ποιητές της ευρύτερης νεοελληνικής λογοτεχνίας οι οποίοι έχουν ενσωματώσει στο έργο τους τη συγκεκριμένη λέξη. </w:t>
      </w:r>
      <w:r>
        <w:rPr>
          <w:rFonts w:asciiTheme="minorHAnsi" w:hAnsiTheme="minorHAnsi" w:cstheme="minorHAnsi"/>
          <w:color w:val="000000" w:themeColor="text1"/>
          <w:sz w:val="28"/>
          <w:szCs w:val="28"/>
        </w:rPr>
        <w:t>Ο εισηγητής διερεύνησε</w:t>
      </w:r>
      <w:r w:rsidR="00EF323F" w:rsidRPr="0028710E">
        <w:rPr>
          <w:rFonts w:asciiTheme="minorHAnsi" w:hAnsiTheme="minorHAnsi" w:cstheme="minorHAnsi"/>
          <w:color w:val="000000" w:themeColor="text1"/>
          <w:sz w:val="28"/>
          <w:szCs w:val="28"/>
        </w:rPr>
        <w:t xml:space="preserve"> τη</w:t>
      </w:r>
      <w:r>
        <w:rPr>
          <w:rFonts w:asciiTheme="minorHAnsi" w:hAnsiTheme="minorHAnsi" w:cstheme="minorHAnsi"/>
          <w:color w:val="000000" w:themeColor="text1"/>
          <w:sz w:val="28"/>
          <w:szCs w:val="28"/>
        </w:rPr>
        <w:t xml:space="preserve">ν </w:t>
      </w:r>
      <w:r w:rsidR="00EF323F" w:rsidRPr="0028710E">
        <w:rPr>
          <w:rFonts w:asciiTheme="minorHAnsi" w:hAnsiTheme="minorHAnsi" w:cstheme="minorHAnsi"/>
          <w:color w:val="000000" w:themeColor="text1"/>
          <w:sz w:val="28"/>
          <w:szCs w:val="28"/>
        </w:rPr>
        <w:t>αξιοπιστίας παλ</w:t>
      </w:r>
      <w:r>
        <w:rPr>
          <w:rFonts w:asciiTheme="minorHAnsi" w:hAnsiTheme="minorHAnsi" w:cstheme="minorHAnsi"/>
          <w:color w:val="000000" w:themeColor="text1"/>
          <w:sz w:val="28"/>
          <w:szCs w:val="28"/>
        </w:rPr>
        <w:t>α</w:t>
      </w:r>
      <w:r w:rsidR="00EF323F" w:rsidRPr="0028710E">
        <w:rPr>
          <w:rFonts w:asciiTheme="minorHAnsi" w:hAnsiTheme="minorHAnsi" w:cstheme="minorHAnsi"/>
          <w:color w:val="000000" w:themeColor="text1"/>
          <w:sz w:val="28"/>
          <w:szCs w:val="28"/>
        </w:rPr>
        <w:t>ιότερης</w:t>
      </w:r>
      <w:r>
        <w:rPr>
          <w:rFonts w:asciiTheme="minorHAnsi" w:hAnsiTheme="minorHAnsi" w:cstheme="minorHAnsi"/>
          <w:color w:val="000000" w:themeColor="text1"/>
          <w:sz w:val="28"/>
          <w:szCs w:val="28"/>
        </w:rPr>
        <w:t xml:space="preserve"> προφορικής</w:t>
      </w:r>
      <w:r w:rsidR="00EF323F" w:rsidRPr="0028710E">
        <w:rPr>
          <w:rFonts w:asciiTheme="minorHAnsi" w:hAnsiTheme="minorHAnsi" w:cstheme="minorHAnsi"/>
          <w:color w:val="000000" w:themeColor="text1"/>
          <w:sz w:val="28"/>
          <w:szCs w:val="28"/>
        </w:rPr>
        <w:t xml:space="preserve"> μαρτυρίας, σύμφωνα με την οποία ο Γ. Ρίτσος, περί τα μέσα της δεκαετίας του 1970, απήγ</w:t>
      </w:r>
      <w:r w:rsidR="00003F41">
        <w:rPr>
          <w:rFonts w:asciiTheme="minorHAnsi" w:hAnsiTheme="minorHAnsi" w:cstheme="minorHAnsi"/>
          <w:color w:val="000000" w:themeColor="text1"/>
          <w:sz w:val="28"/>
          <w:szCs w:val="28"/>
        </w:rPr>
        <w:t>γειλε στίχους του Β. Μιχαηλίδη, αποκαλώντας τον ποιητή της ρωμιοσύνης.</w:t>
      </w:r>
    </w:p>
    <w:p w:rsidR="00944DE7" w:rsidRPr="0028710E" w:rsidRDefault="00AF1F18" w:rsidP="00AF1F18">
      <w:pPr>
        <w:pStyle w:val="Default"/>
        <w:ind w:firstLine="720"/>
        <w:jc w:val="both"/>
        <w:rPr>
          <w:sz w:val="28"/>
          <w:szCs w:val="28"/>
        </w:rPr>
      </w:pPr>
      <w:r>
        <w:rPr>
          <w:rFonts w:asciiTheme="minorHAnsi" w:hAnsiTheme="minorHAnsi" w:cstheme="minorHAnsi"/>
          <w:color w:val="000000" w:themeColor="text1"/>
          <w:sz w:val="28"/>
          <w:szCs w:val="28"/>
        </w:rPr>
        <w:t xml:space="preserve">Ο </w:t>
      </w:r>
      <w:r w:rsidR="00692AAB" w:rsidRPr="00AF1F18">
        <w:rPr>
          <w:b/>
          <w:sz w:val="28"/>
          <w:szCs w:val="28"/>
        </w:rPr>
        <w:t xml:space="preserve">Θεοδόσης </w:t>
      </w:r>
      <w:r w:rsidR="00692AAB" w:rsidRPr="00F404BE">
        <w:rPr>
          <w:b/>
          <w:sz w:val="28"/>
          <w:szCs w:val="28"/>
        </w:rPr>
        <w:t>Πυλαρινός</w:t>
      </w:r>
      <w:r w:rsidR="00692AAB" w:rsidRPr="00F404BE">
        <w:rPr>
          <w:sz w:val="28"/>
          <w:szCs w:val="28"/>
        </w:rPr>
        <w:t xml:space="preserve">, </w:t>
      </w:r>
      <w:r w:rsidR="00692AAB" w:rsidRPr="00F404BE">
        <w:rPr>
          <w:iCs/>
          <w:sz w:val="28"/>
          <w:szCs w:val="28"/>
        </w:rPr>
        <w:t>Ομότ</w:t>
      </w:r>
      <w:r w:rsidRPr="00F404BE">
        <w:rPr>
          <w:iCs/>
          <w:sz w:val="28"/>
          <w:szCs w:val="28"/>
        </w:rPr>
        <w:t>ιμος</w:t>
      </w:r>
      <w:r w:rsidR="00692AAB" w:rsidRPr="00F404BE">
        <w:rPr>
          <w:iCs/>
          <w:sz w:val="28"/>
          <w:szCs w:val="28"/>
        </w:rPr>
        <w:t xml:space="preserve"> Καθηγητής</w:t>
      </w:r>
      <w:r w:rsidRPr="00F404BE">
        <w:rPr>
          <w:iCs/>
          <w:sz w:val="28"/>
          <w:szCs w:val="28"/>
        </w:rPr>
        <w:t xml:space="preserve"> </w:t>
      </w:r>
      <w:r w:rsidR="00692AAB" w:rsidRPr="00F404BE">
        <w:rPr>
          <w:iCs/>
          <w:sz w:val="28"/>
          <w:szCs w:val="28"/>
        </w:rPr>
        <w:t>Ιονίου Πανεπιστημίου</w:t>
      </w:r>
      <w:r w:rsidRPr="00F404BE">
        <w:rPr>
          <w:iCs/>
          <w:sz w:val="28"/>
          <w:szCs w:val="28"/>
        </w:rPr>
        <w:t xml:space="preserve">, </w:t>
      </w:r>
      <w:r w:rsidR="00692AAB" w:rsidRPr="00F404BE">
        <w:rPr>
          <w:iCs/>
          <w:sz w:val="28"/>
          <w:szCs w:val="28"/>
        </w:rPr>
        <w:t xml:space="preserve"> </w:t>
      </w:r>
      <w:r w:rsidRPr="00F404BE">
        <w:rPr>
          <w:iCs/>
          <w:sz w:val="28"/>
          <w:szCs w:val="28"/>
        </w:rPr>
        <w:t>στην εισήγησή του με τίτλο</w:t>
      </w:r>
      <w:r w:rsidR="00944DE7" w:rsidRPr="00F404BE">
        <w:rPr>
          <w:sz w:val="28"/>
          <w:szCs w:val="28"/>
        </w:rPr>
        <w:t xml:space="preserve"> </w:t>
      </w:r>
      <w:r w:rsidRPr="00F404BE">
        <w:rPr>
          <w:b/>
          <w:bCs/>
          <w:sz w:val="28"/>
          <w:szCs w:val="28"/>
        </w:rPr>
        <w:t>«</w:t>
      </w:r>
      <w:r w:rsidR="00944DE7" w:rsidRPr="00F404BE">
        <w:rPr>
          <w:b/>
          <w:bCs/>
          <w:sz w:val="28"/>
          <w:szCs w:val="28"/>
        </w:rPr>
        <w:t>Γιάννης Ρίτσος - Θοδόσης Πιερίδης: ποιητικοί και ιδεολογικοί παράλληλοι βίοι</w:t>
      </w:r>
      <w:r w:rsidRPr="00F404BE">
        <w:rPr>
          <w:b/>
          <w:bCs/>
          <w:sz w:val="28"/>
          <w:szCs w:val="28"/>
        </w:rPr>
        <w:t xml:space="preserve">» </w:t>
      </w:r>
      <w:r w:rsidRPr="00F404BE">
        <w:rPr>
          <w:bCs/>
          <w:sz w:val="28"/>
          <w:szCs w:val="28"/>
        </w:rPr>
        <w:t>μελέτησε την</w:t>
      </w:r>
      <w:r>
        <w:rPr>
          <w:bCs/>
          <w:sz w:val="28"/>
          <w:szCs w:val="28"/>
        </w:rPr>
        <w:t xml:space="preserve"> υποδοχή των πρωτόλειων ποιημάτων του Γ. Ρίτσου και του Θ. Πιερίδη </w:t>
      </w:r>
      <w:r w:rsidR="004E3B62" w:rsidRPr="0028710E">
        <w:rPr>
          <w:rFonts w:asciiTheme="minorHAnsi" w:hAnsiTheme="minorHAnsi" w:cstheme="minorHAnsi"/>
          <w:color w:val="000000" w:themeColor="text1"/>
          <w:sz w:val="28"/>
          <w:szCs w:val="28"/>
        </w:rPr>
        <w:t xml:space="preserve">στις σελίδες του </w:t>
      </w:r>
      <w:r w:rsidR="004E3B62" w:rsidRPr="0028710E">
        <w:rPr>
          <w:rFonts w:asciiTheme="minorHAnsi" w:hAnsiTheme="minorHAnsi" w:cstheme="minorHAnsi"/>
          <w:i/>
          <w:iCs/>
          <w:color w:val="000000" w:themeColor="text1"/>
          <w:sz w:val="28"/>
          <w:szCs w:val="28"/>
        </w:rPr>
        <w:t>Περιοδικού της Μεγάλης Ελληνικής Εγκυκλοπαιδείας</w:t>
      </w:r>
      <w:r>
        <w:rPr>
          <w:rFonts w:asciiTheme="minorHAnsi" w:hAnsiTheme="minorHAnsi" w:cstheme="minorHAnsi"/>
          <w:i/>
          <w:iCs/>
          <w:color w:val="000000" w:themeColor="text1"/>
          <w:sz w:val="28"/>
          <w:szCs w:val="28"/>
        </w:rPr>
        <w:t xml:space="preserve">, </w:t>
      </w:r>
      <w:r w:rsidRPr="00AF1F18">
        <w:rPr>
          <w:rFonts w:asciiTheme="minorHAnsi" w:hAnsiTheme="minorHAnsi" w:cstheme="minorHAnsi"/>
          <w:color w:val="000000" w:themeColor="text1"/>
          <w:sz w:val="28"/>
          <w:szCs w:val="28"/>
        </w:rPr>
        <w:t>με κριτή τον Ηρακλή Αποστολίδη</w:t>
      </w:r>
      <w:r>
        <w:rPr>
          <w:rFonts w:asciiTheme="minorHAnsi" w:hAnsiTheme="minorHAnsi" w:cstheme="minorHAnsi"/>
          <w:color w:val="000000" w:themeColor="text1"/>
          <w:sz w:val="28"/>
          <w:szCs w:val="28"/>
        </w:rPr>
        <w:t>, περιοδικό που αποτέλεσε φιλόξενο βήμα και για τους δύο ποιητές, των οποίων τα ποιήματα διαπνέονταν την περίοδο εκείνη από νεοσυμβολιστικό πνεύμα και έντονο λυρισμό.</w:t>
      </w:r>
      <w:r w:rsidRPr="00AF1F18">
        <w:rPr>
          <w:rFonts w:asciiTheme="minorHAnsi" w:hAnsiTheme="minorHAnsi" w:cstheme="minorHAnsi"/>
          <w:color w:val="000000" w:themeColor="text1"/>
          <w:sz w:val="28"/>
          <w:szCs w:val="28"/>
        </w:rPr>
        <w:t xml:space="preserve"> </w:t>
      </w:r>
      <w:r w:rsidR="004E3B62" w:rsidRPr="00AF1F18">
        <w:rPr>
          <w:rFonts w:asciiTheme="minorHAnsi" w:hAnsiTheme="minorHAnsi" w:cstheme="minorHAnsi"/>
          <w:color w:val="000000" w:themeColor="text1"/>
          <w:sz w:val="28"/>
          <w:szCs w:val="28"/>
        </w:rPr>
        <w:t xml:space="preserve"> </w:t>
      </w:r>
    </w:p>
    <w:p w:rsidR="00944DE7" w:rsidRPr="00C37695" w:rsidRDefault="00AF1F18" w:rsidP="00472E8D">
      <w:pPr>
        <w:pStyle w:val="Default"/>
        <w:ind w:firstLine="720"/>
        <w:jc w:val="both"/>
        <w:rPr>
          <w:i/>
          <w:sz w:val="28"/>
          <w:szCs w:val="28"/>
        </w:rPr>
      </w:pPr>
      <w:r>
        <w:rPr>
          <w:sz w:val="28"/>
          <w:szCs w:val="28"/>
        </w:rPr>
        <w:t xml:space="preserve">Ο </w:t>
      </w:r>
      <w:r w:rsidR="00692AAB" w:rsidRPr="00AF1F18">
        <w:rPr>
          <w:b/>
          <w:sz w:val="28"/>
          <w:szCs w:val="28"/>
        </w:rPr>
        <w:t>Λεωνίδας Γαλάζης</w:t>
      </w:r>
      <w:r w:rsidR="00692AAB" w:rsidRPr="00F404BE">
        <w:rPr>
          <w:sz w:val="28"/>
          <w:szCs w:val="28"/>
        </w:rPr>
        <w:t>, δ.φ., Επιθεωρητής Φιλολογικών Μαθημάτων Υπουργείου Παιδείας και Πολιτισμού της Κύπρου</w:t>
      </w:r>
      <w:r w:rsidRPr="00F404BE">
        <w:rPr>
          <w:sz w:val="28"/>
          <w:szCs w:val="28"/>
        </w:rPr>
        <w:t>,</w:t>
      </w:r>
      <w:r w:rsidR="00692AAB" w:rsidRPr="00F404BE">
        <w:rPr>
          <w:sz w:val="28"/>
          <w:szCs w:val="28"/>
        </w:rPr>
        <w:t xml:space="preserve"> </w:t>
      </w:r>
      <w:r w:rsidR="00692AAB" w:rsidRPr="00F404BE">
        <w:rPr>
          <w:iCs/>
          <w:sz w:val="28"/>
          <w:szCs w:val="28"/>
        </w:rPr>
        <w:t>στην</w:t>
      </w:r>
      <w:r w:rsidR="00692AAB" w:rsidRPr="00472E8D">
        <w:rPr>
          <w:iCs/>
          <w:sz w:val="28"/>
          <w:szCs w:val="28"/>
        </w:rPr>
        <w:t xml:space="preserve"> εισήγησή του με τίτλο</w:t>
      </w:r>
      <w:r w:rsidR="00472E8D">
        <w:rPr>
          <w:i/>
          <w:iCs/>
          <w:sz w:val="28"/>
          <w:szCs w:val="28"/>
        </w:rPr>
        <w:t xml:space="preserve"> </w:t>
      </w:r>
      <w:r w:rsidR="00472E8D" w:rsidRPr="00086253">
        <w:rPr>
          <w:b/>
          <w:iCs/>
          <w:sz w:val="28"/>
          <w:szCs w:val="28"/>
        </w:rPr>
        <w:t>«</w:t>
      </w:r>
      <w:r w:rsidR="00086253" w:rsidRPr="00086253">
        <w:rPr>
          <w:b/>
          <w:iCs/>
          <w:sz w:val="28"/>
          <w:szCs w:val="28"/>
        </w:rPr>
        <w:t>”</w:t>
      </w:r>
      <w:r w:rsidR="00472E8D">
        <w:rPr>
          <w:b/>
          <w:bCs/>
          <w:sz w:val="28"/>
          <w:szCs w:val="28"/>
        </w:rPr>
        <w:t>Γιε μου, σπλάχνο των σπλάχνων μου</w:t>
      </w:r>
      <w:r w:rsidR="00086253" w:rsidRPr="00086253">
        <w:rPr>
          <w:b/>
          <w:bCs/>
          <w:i/>
          <w:iCs/>
          <w:sz w:val="28"/>
          <w:szCs w:val="28"/>
        </w:rPr>
        <w:t>”</w:t>
      </w:r>
      <w:r w:rsidR="00221CB5" w:rsidRPr="00221CB5">
        <w:rPr>
          <w:b/>
          <w:bCs/>
          <w:i/>
          <w:iCs/>
          <w:sz w:val="28"/>
          <w:szCs w:val="28"/>
        </w:rPr>
        <w:t xml:space="preserve"> </w:t>
      </w:r>
      <w:r w:rsidR="00086253" w:rsidRPr="00086253">
        <w:rPr>
          <w:b/>
          <w:bCs/>
          <w:sz w:val="28"/>
          <w:szCs w:val="28"/>
        </w:rPr>
        <w:t>“</w:t>
      </w:r>
      <w:r w:rsidR="00221CB5" w:rsidRPr="00221CB5">
        <w:rPr>
          <w:b/>
          <w:bCs/>
          <w:sz w:val="28"/>
          <w:szCs w:val="28"/>
        </w:rPr>
        <w:t>σε</w:t>
      </w:r>
      <w:r w:rsidR="00221CB5">
        <w:rPr>
          <w:b/>
          <w:bCs/>
          <w:i/>
          <w:iCs/>
          <w:sz w:val="28"/>
          <w:szCs w:val="28"/>
        </w:rPr>
        <w:t xml:space="preserve"> </w:t>
      </w:r>
      <w:r w:rsidR="00944DE7" w:rsidRPr="0028710E">
        <w:rPr>
          <w:b/>
          <w:bCs/>
          <w:i/>
          <w:iCs/>
          <w:sz w:val="28"/>
          <w:szCs w:val="28"/>
        </w:rPr>
        <w:t xml:space="preserve"> </w:t>
      </w:r>
      <w:r w:rsidR="00221CB5" w:rsidRPr="00221CB5">
        <w:rPr>
          <w:b/>
          <w:bCs/>
          <w:sz w:val="28"/>
          <w:szCs w:val="28"/>
        </w:rPr>
        <w:t>πήρε</w:t>
      </w:r>
      <w:r w:rsidR="00221CB5">
        <w:rPr>
          <w:b/>
          <w:bCs/>
          <w:sz w:val="28"/>
          <w:szCs w:val="28"/>
        </w:rPr>
        <w:t xml:space="preserve"> η στράτα του χαμού</w:t>
      </w:r>
      <w:r w:rsidR="00086253" w:rsidRPr="00793861">
        <w:rPr>
          <w:b/>
          <w:bCs/>
          <w:sz w:val="28"/>
          <w:szCs w:val="28"/>
        </w:rPr>
        <w:t>”</w:t>
      </w:r>
      <w:r w:rsidR="00221CB5">
        <w:rPr>
          <w:b/>
          <w:bCs/>
          <w:sz w:val="28"/>
          <w:szCs w:val="28"/>
        </w:rPr>
        <w:t xml:space="preserve">: Ανάμεσα στον </w:t>
      </w:r>
      <w:r w:rsidR="00221CB5" w:rsidRPr="00221CB5">
        <w:rPr>
          <w:b/>
          <w:bCs/>
          <w:i/>
          <w:sz w:val="28"/>
          <w:szCs w:val="28"/>
        </w:rPr>
        <w:t>Επιτάφιο</w:t>
      </w:r>
      <w:r w:rsidR="00221CB5">
        <w:rPr>
          <w:b/>
          <w:bCs/>
          <w:sz w:val="28"/>
          <w:szCs w:val="28"/>
        </w:rPr>
        <w:t xml:space="preserve"> του Γιάννη Ρίτσου και τον κυπριακό </w:t>
      </w:r>
      <w:r w:rsidR="00221CB5" w:rsidRPr="00221CB5">
        <w:rPr>
          <w:b/>
          <w:bCs/>
          <w:i/>
          <w:sz w:val="28"/>
          <w:szCs w:val="28"/>
        </w:rPr>
        <w:t>Επιτάφιο</w:t>
      </w:r>
      <w:r w:rsidR="00221CB5">
        <w:rPr>
          <w:b/>
          <w:bCs/>
          <w:sz w:val="28"/>
          <w:szCs w:val="28"/>
        </w:rPr>
        <w:t xml:space="preserve"> του Αντώνη Πιλλά: συγκλίσεις και αποκλίσεις</w:t>
      </w:r>
      <w:r w:rsidR="00221CB5" w:rsidRPr="00086253">
        <w:rPr>
          <w:b/>
          <w:bCs/>
          <w:sz w:val="28"/>
          <w:szCs w:val="28"/>
        </w:rPr>
        <w:t>»</w:t>
      </w:r>
      <w:r w:rsidR="00221CB5">
        <w:rPr>
          <w:b/>
          <w:bCs/>
          <w:i/>
          <w:iCs/>
          <w:sz w:val="28"/>
          <w:szCs w:val="28"/>
        </w:rPr>
        <w:t xml:space="preserve"> </w:t>
      </w:r>
      <w:r w:rsidR="00C37695" w:rsidRPr="00C37695">
        <w:rPr>
          <w:bCs/>
          <w:iCs/>
          <w:sz w:val="28"/>
          <w:szCs w:val="28"/>
        </w:rPr>
        <w:t xml:space="preserve">ανίχνευσε </w:t>
      </w:r>
      <w:r w:rsidR="00C37695">
        <w:rPr>
          <w:bCs/>
          <w:iCs/>
          <w:sz w:val="28"/>
          <w:szCs w:val="28"/>
        </w:rPr>
        <w:t xml:space="preserve">κοινά στοιχεία ανάμεσα στον </w:t>
      </w:r>
      <w:r w:rsidR="00C37695" w:rsidRPr="00C37695">
        <w:rPr>
          <w:bCs/>
          <w:i/>
          <w:iCs/>
          <w:sz w:val="28"/>
          <w:szCs w:val="28"/>
        </w:rPr>
        <w:t>Επιτάφιο</w:t>
      </w:r>
      <w:r w:rsidR="00C37695">
        <w:rPr>
          <w:bCs/>
          <w:i/>
          <w:iCs/>
          <w:sz w:val="28"/>
          <w:szCs w:val="28"/>
        </w:rPr>
        <w:t xml:space="preserve"> </w:t>
      </w:r>
      <w:r w:rsidR="00C37695" w:rsidRPr="00C37695">
        <w:rPr>
          <w:rFonts w:asciiTheme="minorHAnsi" w:hAnsiTheme="minorHAnsi" w:cstheme="minorHAnsi"/>
          <w:color w:val="000000" w:themeColor="text1"/>
          <w:sz w:val="28"/>
          <w:szCs w:val="28"/>
        </w:rPr>
        <w:t>(</w:t>
      </w:r>
      <w:r w:rsidR="00C37695" w:rsidRPr="0028710E">
        <w:rPr>
          <w:rFonts w:asciiTheme="minorHAnsi" w:hAnsiTheme="minorHAnsi" w:cstheme="minorHAnsi"/>
          <w:color w:val="000000" w:themeColor="text1"/>
          <w:sz w:val="28"/>
          <w:szCs w:val="28"/>
        </w:rPr>
        <w:t xml:space="preserve">1936) του Γ. Ρίτσου  </w:t>
      </w:r>
      <w:r w:rsidR="00C37695">
        <w:rPr>
          <w:rFonts w:asciiTheme="minorHAnsi" w:hAnsiTheme="minorHAnsi" w:cstheme="minorHAnsi"/>
          <w:color w:val="000000" w:themeColor="text1"/>
          <w:sz w:val="28"/>
          <w:szCs w:val="28"/>
        </w:rPr>
        <w:t xml:space="preserve"> και </w:t>
      </w:r>
      <w:r w:rsidR="00C37695" w:rsidRPr="0028710E">
        <w:rPr>
          <w:rFonts w:asciiTheme="minorHAnsi" w:hAnsiTheme="minorHAnsi" w:cstheme="minorHAnsi"/>
          <w:color w:val="000000" w:themeColor="text1"/>
          <w:sz w:val="28"/>
          <w:szCs w:val="28"/>
        </w:rPr>
        <w:t>την ομότιτλη ποιητική σύνθεση του Α. Πιλλά (1978)</w:t>
      </w:r>
      <w:r w:rsidR="00C37695">
        <w:rPr>
          <w:rFonts w:asciiTheme="minorHAnsi" w:hAnsiTheme="minorHAnsi" w:cstheme="minorHAnsi"/>
          <w:color w:val="000000" w:themeColor="text1"/>
          <w:sz w:val="28"/>
          <w:szCs w:val="28"/>
        </w:rPr>
        <w:t xml:space="preserve"> και υποστήριξε ότι, παρά τις εμφανείς αντιστοιχίες στην ποιητική σκηνοθεσία και στα θεματικά μοτίβα των δύο ποιητικών κειμένων, υπάρχουν και αξιοσημείωτες διαφοροποιήσεις.</w:t>
      </w:r>
    </w:p>
    <w:p w:rsidR="00944DE7" w:rsidRPr="0028710E" w:rsidRDefault="00944DE7" w:rsidP="00C37695">
      <w:pPr>
        <w:pStyle w:val="Default"/>
        <w:jc w:val="both"/>
        <w:rPr>
          <w:sz w:val="28"/>
          <w:szCs w:val="28"/>
        </w:rPr>
      </w:pPr>
    </w:p>
    <w:p w:rsidR="00944DE7" w:rsidRPr="00C37695" w:rsidRDefault="00C37695" w:rsidP="00C37695">
      <w:pPr>
        <w:pStyle w:val="Default"/>
        <w:ind w:firstLine="720"/>
        <w:jc w:val="both"/>
        <w:rPr>
          <w:sz w:val="28"/>
          <w:szCs w:val="28"/>
        </w:rPr>
      </w:pPr>
      <w:r w:rsidRPr="00C37695">
        <w:rPr>
          <w:bCs/>
          <w:sz w:val="28"/>
          <w:szCs w:val="28"/>
        </w:rPr>
        <w:t>Η</w:t>
      </w:r>
      <w:r>
        <w:rPr>
          <w:b/>
          <w:bCs/>
          <w:sz w:val="28"/>
          <w:szCs w:val="28"/>
        </w:rPr>
        <w:t xml:space="preserve"> </w:t>
      </w:r>
      <w:r w:rsidR="00C44647">
        <w:rPr>
          <w:b/>
          <w:bCs/>
          <w:sz w:val="28"/>
          <w:szCs w:val="28"/>
        </w:rPr>
        <w:t xml:space="preserve"> </w:t>
      </w:r>
      <w:r w:rsidR="00944DE7" w:rsidRPr="0028710E">
        <w:rPr>
          <w:b/>
          <w:bCs/>
          <w:sz w:val="28"/>
          <w:szCs w:val="28"/>
        </w:rPr>
        <w:t xml:space="preserve">Πέμπτη Συνεδρία </w:t>
      </w:r>
      <w:r w:rsidRPr="00C37695">
        <w:rPr>
          <w:bCs/>
          <w:sz w:val="28"/>
          <w:szCs w:val="28"/>
        </w:rPr>
        <w:t xml:space="preserve">πραγματοποιήθηκε την Κυριακή 14 </w:t>
      </w:r>
      <w:r>
        <w:rPr>
          <w:bCs/>
          <w:sz w:val="28"/>
          <w:szCs w:val="28"/>
        </w:rPr>
        <w:t xml:space="preserve">Απριλίου 2019. </w:t>
      </w:r>
      <w:r w:rsidRPr="00C37695">
        <w:rPr>
          <w:bCs/>
          <w:sz w:val="28"/>
          <w:szCs w:val="28"/>
        </w:rPr>
        <w:t xml:space="preserve">Πρόεδρος ήταν η </w:t>
      </w:r>
      <w:r w:rsidR="00944DE7" w:rsidRPr="0028710E">
        <w:rPr>
          <w:b/>
          <w:bCs/>
          <w:sz w:val="28"/>
          <w:szCs w:val="28"/>
        </w:rPr>
        <w:t xml:space="preserve">Παναγιώτα </w:t>
      </w:r>
      <w:r w:rsidR="00944DE7" w:rsidRPr="00C37695">
        <w:rPr>
          <w:b/>
          <w:bCs/>
          <w:sz w:val="28"/>
          <w:szCs w:val="28"/>
        </w:rPr>
        <w:t>Μένεγα</w:t>
      </w:r>
      <w:r w:rsidRPr="00C37695">
        <w:rPr>
          <w:sz w:val="28"/>
          <w:szCs w:val="28"/>
        </w:rPr>
        <w:t xml:space="preserve">, </w:t>
      </w:r>
      <w:r w:rsidR="00944DE7" w:rsidRPr="00C37695">
        <w:rPr>
          <w:bCs/>
          <w:sz w:val="28"/>
          <w:szCs w:val="28"/>
        </w:rPr>
        <w:t>Διευθύντρια Γενικού Λυκείου Γυθείου</w:t>
      </w:r>
      <w:r>
        <w:rPr>
          <w:bCs/>
          <w:sz w:val="28"/>
          <w:szCs w:val="28"/>
        </w:rPr>
        <w:t>.</w:t>
      </w:r>
      <w:r w:rsidR="00944DE7" w:rsidRPr="00C37695">
        <w:rPr>
          <w:bCs/>
          <w:sz w:val="28"/>
          <w:szCs w:val="28"/>
        </w:rPr>
        <w:t xml:space="preserve"> </w:t>
      </w:r>
    </w:p>
    <w:p w:rsidR="00944DE7" w:rsidRPr="00F404BE" w:rsidRDefault="00C37695" w:rsidP="00C37695">
      <w:pPr>
        <w:pStyle w:val="Default"/>
        <w:ind w:firstLine="720"/>
        <w:jc w:val="both"/>
        <w:rPr>
          <w:b/>
          <w:bCs/>
          <w:sz w:val="28"/>
          <w:szCs w:val="28"/>
        </w:rPr>
      </w:pPr>
      <w:r>
        <w:rPr>
          <w:sz w:val="28"/>
          <w:szCs w:val="28"/>
        </w:rPr>
        <w:lastRenderedPageBreak/>
        <w:t xml:space="preserve">Η </w:t>
      </w:r>
      <w:r w:rsidR="0028710E" w:rsidRPr="00E42EB6">
        <w:rPr>
          <w:b/>
          <w:sz w:val="28"/>
          <w:szCs w:val="28"/>
        </w:rPr>
        <w:t xml:space="preserve">Αντωνία </w:t>
      </w:r>
      <w:r w:rsidR="0028710E" w:rsidRPr="00F404BE">
        <w:rPr>
          <w:b/>
          <w:sz w:val="28"/>
          <w:szCs w:val="28"/>
        </w:rPr>
        <w:t>Καπελέρη</w:t>
      </w:r>
      <w:r w:rsidR="0028710E" w:rsidRPr="00F404BE">
        <w:rPr>
          <w:sz w:val="28"/>
          <w:szCs w:val="28"/>
        </w:rPr>
        <w:t>, δ.φ.</w:t>
      </w:r>
      <w:r w:rsidRPr="00F404BE">
        <w:rPr>
          <w:iCs/>
          <w:sz w:val="28"/>
          <w:szCs w:val="28"/>
        </w:rPr>
        <w:t>,</w:t>
      </w:r>
      <w:r w:rsidR="0028710E" w:rsidRPr="00F404BE">
        <w:rPr>
          <w:iCs/>
          <w:sz w:val="28"/>
          <w:szCs w:val="28"/>
        </w:rPr>
        <w:t xml:space="preserve"> στην εισήγησή της με τίτλο</w:t>
      </w:r>
      <w:r w:rsidRPr="00F404BE">
        <w:rPr>
          <w:sz w:val="28"/>
          <w:szCs w:val="28"/>
        </w:rPr>
        <w:t xml:space="preserve"> «</w:t>
      </w:r>
      <w:r w:rsidR="00944DE7" w:rsidRPr="00F404BE">
        <w:rPr>
          <w:b/>
          <w:bCs/>
          <w:sz w:val="28"/>
          <w:szCs w:val="28"/>
        </w:rPr>
        <w:t>Ο ερωτικός Ρίτσος, ταξίδια αυτογνωσίας: η νεοπλατωνική</w:t>
      </w:r>
      <w:r w:rsidR="00944DE7" w:rsidRPr="0028710E">
        <w:rPr>
          <w:b/>
          <w:bCs/>
          <w:sz w:val="28"/>
          <w:szCs w:val="28"/>
        </w:rPr>
        <w:t xml:space="preserve"> προσέγγιση</w:t>
      </w:r>
      <w:r>
        <w:rPr>
          <w:b/>
          <w:bCs/>
          <w:sz w:val="28"/>
          <w:szCs w:val="28"/>
        </w:rPr>
        <w:t>»</w:t>
      </w:r>
      <w:r w:rsidR="00944DE7" w:rsidRPr="0028710E">
        <w:rPr>
          <w:b/>
          <w:bCs/>
          <w:sz w:val="28"/>
          <w:szCs w:val="28"/>
        </w:rPr>
        <w:t xml:space="preserve"> </w:t>
      </w:r>
      <w:r>
        <w:rPr>
          <w:sz w:val="28"/>
          <w:szCs w:val="28"/>
        </w:rPr>
        <w:t xml:space="preserve">μίλησε για τον υπερβατικό και μεταφυσικό Ρίτσο, με ιδιαίτερες αναφορές στην </w:t>
      </w:r>
      <w:r w:rsidRPr="00C37695">
        <w:rPr>
          <w:i/>
          <w:sz w:val="28"/>
          <w:szCs w:val="28"/>
        </w:rPr>
        <w:t>Εαρινή Συ</w:t>
      </w:r>
      <w:r>
        <w:rPr>
          <w:i/>
          <w:sz w:val="28"/>
          <w:szCs w:val="28"/>
        </w:rPr>
        <w:t>μ</w:t>
      </w:r>
      <w:r w:rsidRPr="00C37695">
        <w:rPr>
          <w:i/>
          <w:sz w:val="28"/>
          <w:szCs w:val="28"/>
        </w:rPr>
        <w:t>φωνία</w:t>
      </w:r>
      <w:r>
        <w:rPr>
          <w:sz w:val="28"/>
          <w:szCs w:val="28"/>
        </w:rPr>
        <w:t xml:space="preserve"> όπου το φως του ήλιου, σύμβολο του νοητού, σε έναν ύμνο του Κάλλους, χρησιμοποιείται ποιητικά στον Ρίτσο και φιλοσοφικά στους </w:t>
      </w:r>
      <w:r w:rsidRPr="00F404BE">
        <w:rPr>
          <w:sz w:val="28"/>
          <w:szCs w:val="28"/>
        </w:rPr>
        <w:t xml:space="preserve">Νεοπλατωνικούς. </w:t>
      </w:r>
    </w:p>
    <w:p w:rsidR="00A32486" w:rsidRDefault="00E75480" w:rsidP="00E75480">
      <w:pPr>
        <w:pStyle w:val="Default"/>
        <w:ind w:firstLine="720"/>
        <w:jc w:val="both"/>
        <w:rPr>
          <w:sz w:val="28"/>
          <w:szCs w:val="28"/>
        </w:rPr>
      </w:pPr>
      <w:r w:rsidRPr="00F404BE">
        <w:rPr>
          <w:sz w:val="28"/>
          <w:szCs w:val="28"/>
        </w:rPr>
        <w:t xml:space="preserve">Ο </w:t>
      </w:r>
      <w:r w:rsidR="0028710E" w:rsidRPr="00F404BE">
        <w:rPr>
          <w:b/>
          <w:sz w:val="28"/>
          <w:szCs w:val="28"/>
        </w:rPr>
        <w:t>Παναγιώτης Ξηντάρας</w:t>
      </w:r>
      <w:r w:rsidR="007300D4">
        <w:rPr>
          <w:sz w:val="28"/>
          <w:szCs w:val="28"/>
        </w:rPr>
        <w:t>, δ.φ.</w:t>
      </w:r>
      <w:r w:rsidR="001D08A4">
        <w:rPr>
          <w:sz w:val="28"/>
          <w:szCs w:val="28"/>
        </w:rPr>
        <w:t xml:space="preserve">, </w:t>
      </w:r>
      <w:r w:rsidR="0028710E" w:rsidRPr="00F404BE">
        <w:rPr>
          <w:iCs/>
          <w:sz w:val="28"/>
          <w:szCs w:val="28"/>
        </w:rPr>
        <w:t>Επίτ. Σχολικός Σύμβουλος Δευτεροβάθμιας Εκπαίδευσης</w:t>
      </w:r>
      <w:r w:rsidRPr="00F404BE">
        <w:rPr>
          <w:iCs/>
          <w:sz w:val="28"/>
          <w:szCs w:val="28"/>
        </w:rPr>
        <w:t xml:space="preserve">, </w:t>
      </w:r>
      <w:r w:rsidR="0028710E" w:rsidRPr="00F404BE">
        <w:rPr>
          <w:iCs/>
          <w:sz w:val="28"/>
          <w:szCs w:val="28"/>
        </w:rPr>
        <w:t xml:space="preserve"> στην εισήγησή του με τίτλο</w:t>
      </w:r>
      <w:r w:rsidRPr="00F404BE">
        <w:rPr>
          <w:sz w:val="28"/>
          <w:szCs w:val="28"/>
        </w:rPr>
        <w:t xml:space="preserve"> </w:t>
      </w:r>
      <w:r w:rsidR="00944DE7" w:rsidRPr="00F404BE">
        <w:rPr>
          <w:sz w:val="28"/>
          <w:szCs w:val="28"/>
        </w:rPr>
        <w:t xml:space="preserve"> </w:t>
      </w:r>
      <w:r w:rsidR="00944DE7" w:rsidRPr="00F404BE">
        <w:rPr>
          <w:b/>
          <w:sz w:val="28"/>
          <w:szCs w:val="28"/>
        </w:rPr>
        <w:t>«</w:t>
      </w:r>
      <w:r w:rsidRPr="00F404BE">
        <w:rPr>
          <w:b/>
          <w:sz w:val="28"/>
          <w:szCs w:val="28"/>
        </w:rPr>
        <w:t>”</w:t>
      </w:r>
      <w:r w:rsidR="00944DE7" w:rsidRPr="00F404BE">
        <w:rPr>
          <w:b/>
          <w:sz w:val="28"/>
          <w:szCs w:val="28"/>
        </w:rPr>
        <w:t>Κέρματα</w:t>
      </w:r>
      <w:r w:rsidRPr="00F404BE">
        <w:rPr>
          <w:b/>
          <w:sz w:val="28"/>
          <w:szCs w:val="28"/>
        </w:rPr>
        <w:t>”</w:t>
      </w:r>
      <w:r w:rsidR="00944DE7" w:rsidRPr="00F404BE">
        <w:rPr>
          <w:b/>
          <w:sz w:val="28"/>
          <w:szCs w:val="28"/>
        </w:rPr>
        <w:t xml:space="preserve"> από το επιστολικό θησαυράριο του Γιάννη Ρίτσου</w:t>
      </w:r>
      <w:r w:rsidRPr="00F404BE">
        <w:rPr>
          <w:b/>
          <w:sz w:val="28"/>
          <w:szCs w:val="28"/>
        </w:rPr>
        <w:t>»</w:t>
      </w:r>
      <w:r w:rsidR="00944DE7" w:rsidRPr="00F404BE">
        <w:rPr>
          <w:b/>
          <w:sz w:val="28"/>
          <w:szCs w:val="28"/>
        </w:rPr>
        <w:t xml:space="preserve"> </w:t>
      </w:r>
      <w:r w:rsidRPr="00F404BE">
        <w:rPr>
          <w:sz w:val="28"/>
          <w:szCs w:val="28"/>
        </w:rPr>
        <w:t xml:space="preserve">παρουσίασε τις επιστολές των ετών </w:t>
      </w:r>
      <w:r w:rsidR="00A32486" w:rsidRPr="00F404BE">
        <w:rPr>
          <w:sz w:val="28"/>
          <w:szCs w:val="28"/>
        </w:rPr>
        <w:t>1949-1952, το μοναδικό μέσο με το</w:t>
      </w:r>
      <w:r w:rsidR="00A32486">
        <w:rPr>
          <w:sz w:val="28"/>
          <w:szCs w:val="28"/>
        </w:rPr>
        <w:t xml:space="preserve"> οποίο ο </w:t>
      </w:r>
      <w:r w:rsidR="007300D4">
        <w:rPr>
          <w:sz w:val="28"/>
          <w:szCs w:val="28"/>
        </w:rPr>
        <w:t xml:space="preserve">εξόριστος </w:t>
      </w:r>
      <w:r w:rsidR="00A32486">
        <w:rPr>
          <w:sz w:val="28"/>
          <w:szCs w:val="28"/>
        </w:rPr>
        <w:t>ποιητής επικοινωνούσε</w:t>
      </w:r>
      <w:r w:rsidR="007300D4" w:rsidRPr="007300D4">
        <w:rPr>
          <w:sz w:val="28"/>
          <w:szCs w:val="28"/>
        </w:rPr>
        <w:t xml:space="preserve"> </w:t>
      </w:r>
      <w:r w:rsidR="00A32486">
        <w:rPr>
          <w:sz w:val="28"/>
          <w:szCs w:val="28"/>
        </w:rPr>
        <w:t xml:space="preserve">από τα ξερονήσια με την αδελφή του Λούλα. Όπως τόνισε ο εισηγητής, τα επιστολικά δελτάρια του Ρίτσου μετατρέπονται σε «αντηχεία συναισθηματικής πλημμυρίδας του ποιητή, όπου τα εννοούμενα είναι πιο ενδιαφέροντα από τα γραφόμενα και, χάρη σε αυτά, ο ποιητής κατορθώνει να ξεπερνά το </w:t>
      </w:r>
      <w:r w:rsidR="00A32486" w:rsidRPr="00A32486">
        <w:rPr>
          <w:sz w:val="28"/>
          <w:szCs w:val="28"/>
        </w:rPr>
        <w:t>“</w:t>
      </w:r>
      <w:r w:rsidR="00A32486">
        <w:rPr>
          <w:sz w:val="28"/>
          <w:szCs w:val="28"/>
        </w:rPr>
        <w:t>μη</w:t>
      </w:r>
      <w:r w:rsidR="00A32486" w:rsidRPr="00A32486">
        <w:rPr>
          <w:sz w:val="28"/>
          <w:szCs w:val="28"/>
        </w:rPr>
        <w:t xml:space="preserve">” </w:t>
      </w:r>
      <w:r w:rsidR="00A32486">
        <w:rPr>
          <w:sz w:val="28"/>
          <w:szCs w:val="28"/>
        </w:rPr>
        <w:t xml:space="preserve">και  το </w:t>
      </w:r>
      <w:r w:rsidR="00A32486" w:rsidRPr="00A32486">
        <w:rPr>
          <w:sz w:val="28"/>
          <w:szCs w:val="28"/>
        </w:rPr>
        <w:t>“</w:t>
      </w:r>
      <w:r w:rsidR="00A32486">
        <w:rPr>
          <w:sz w:val="28"/>
          <w:szCs w:val="28"/>
        </w:rPr>
        <w:t>δεν</w:t>
      </w:r>
      <w:r w:rsidR="00A32486" w:rsidRPr="00A32486">
        <w:rPr>
          <w:sz w:val="28"/>
          <w:szCs w:val="28"/>
        </w:rPr>
        <w:t>”</w:t>
      </w:r>
      <w:r w:rsidR="00A32486">
        <w:rPr>
          <w:sz w:val="28"/>
          <w:szCs w:val="28"/>
        </w:rPr>
        <w:t xml:space="preserve"> των λογοκριτών σε έναν τόπο αγεωγράφητο, σαν από το υπερπέραν».</w:t>
      </w:r>
    </w:p>
    <w:p w:rsidR="00944DE7" w:rsidRDefault="005A4CCA" w:rsidP="005A4CCA">
      <w:pPr>
        <w:pStyle w:val="Default"/>
        <w:ind w:firstLine="720"/>
        <w:jc w:val="both"/>
        <w:rPr>
          <w:bCs/>
          <w:sz w:val="28"/>
          <w:szCs w:val="28"/>
        </w:rPr>
      </w:pPr>
      <w:r>
        <w:rPr>
          <w:sz w:val="28"/>
          <w:szCs w:val="28"/>
        </w:rPr>
        <w:t xml:space="preserve">Ο </w:t>
      </w:r>
      <w:r w:rsidR="0028710E" w:rsidRPr="0028710E">
        <w:rPr>
          <w:rFonts w:ascii="Cambria" w:hAnsi="Cambria" w:cs="Cambria"/>
          <w:sz w:val="28"/>
          <w:szCs w:val="28"/>
        </w:rPr>
        <w:t xml:space="preserve"> </w:t>
      </w:r>
      <w:r w:rsidR="0028710E" w:rsidRPr="005A4CCA">
        <w:rPr>
          <w:b/>
          <w:sz w:val="28"/>
          <w:szCs w:val="28"/>
        </w:rPr>
        <w:t xml:space="preserve">Ευριπίδης </w:t>
      </w:r>
      <w:r w:rsidR="0028710E" w:rsidRPr="00F404BE">
        <w:rPr>
          <w:b/>
          <w:sz w:val="28"/>
          <w:szCs w:val="28"/>
        </w:rPr>
        <w:t>Γαραντούδης</w:t>
      </w:r>
      <w:r w:rsidR="0028710E" w:rsidRPr="00F404BE">
        <w:rPr>
          <w:sz w:val="28"/>
          <w:szCs w:val="28"/>
        </w:rPr>
        <w:t xml:space="preserve">, </w:t>
      </w:r>
      <w:r w:rsidR="0028710E" w:rsidRPr="00F404BE">
        <w:rPr>
          <w:iCs/>
          <w:sz w:val="28"/>
          <w:szCs w:val="28"/>
        </w:rPr>
        <w:t>Καθηγητής Πανεπιστημίου Αθηνών</w:t>
      </w:r>
      <w:r w:rsidRPr="00F404BE">
        <w:rPr>
          <w:iCs/>
          <w:sz w:val="28"/>
          <w:szCs w:val="28"/>
        </w:rPr>
        <w:t>,</w:t>
      </w:r>
      <w:r w:rsidR="0028710E" w:rsidRPr="00F404BE">
        <w:rPr>
          <w:iCs/>
          <w:sz w:val="28"/>
          <w:szCs w:val="28"/>
        </w:rPr>
        <w:t xml:space="preserve"> στην εισήγησή του με τίτλο</w:t>
      </w:r>
      <w:r w:rsidR="00944DE7" w:rsidRPr="00F404BE">
        <w:rPr>
          <w:b/>
          <w:bCs/>
          <w:sz w:val="28"/>
          <w:szCs w:val="28"/>
        </w:rPr>
        <w:t xml:space="preserve"> </w:t>
      </w:r>
      <w:r w:rsidRPr="00F404BE">
        <w:rPr>
          <w:b/>
          <w:bCs/>
          <w:sz w:val="28"/>
          <w:szCs w:val="28"/>
        </w:rPr>
        <w:t>«</w:t>
      </w:r>
      <w:r w:rsidR="00944DE7" w:rsidRPr="00F404BE">
        <w:rPr>
          <w:b/>
          <w:bCs/>
          <w:sz w:val="28"/>
          <w:szCs w:val="28"/>
        </w:rPr>
        <w:t>Η ποίηση του Γιάννη Ρίτσου και ο κινηματογράφος</w:t>
      </w:r>
      <w:r w:rsidRPr="00F404BE">
        <w:rPr>
          <w:b/>
          <w:bCs/>
          <w:sz w:val="28"/>
          <w:szCs w:val="28"/>
        </w:rPr>
        <w:t xml:space="preserve">» </w:t>
      </w:r>
      <w:r w:rsidRPr="00F404BE">
        <w:rPr>
          <w:bCs/>
          <w:sz w:val="28"/>
          <w:szCs w:val="28"/>
        </w:rPr>
        <w:t>διαπίστωσε ότι ο Ρίτσος</w:t>
      </w:r>
      <w:r w:rsidRPr="00F404BE">
        <w:rPr>
          <w:b/>
          <w:bCs/>
          <w:sz w:val="28"/>
          <w:szCs w:val="28"/>
        </w:rPr>
        <w:t xml:space="preserve"> </w:t>
      </w:r>
      <w:r w:rsidRPr="00F404BE">
        <w:rPr>
          <w:bCs/>
          <w:sz w:val="28"/>
          <w:szCs w:val="28"/>
        </w:rPr>
        <w:t xml:space="preserve">από πολύ νωρίς, σε αντίθεση με το ανίδεο πλήθος, </w:t>
      </w:r>
      <w:r w:rsidR="00033A21" w:rsidRPr="00F404BE">
        <w:rPr>
          <w:bCs/>
          <w:sz w:val="28"/>
          <w:szCs w:val="28"/>
        </w:rPr>
        <w:t>διαβλέπει την κοινωνική και ιδεολογική</w:t>
      </w:r>
      <w:r w:rsidR="00033A21">
        <w:rPr>
          <w:bCs/>
          <w:sz w:val="28"/>
          <w:szCs w:val="28"/>
        </w:rPr>
        <w:t xml:space="preserve"> διάσταση του Σαρλό, του ήρωα που ενσάρκωσε ο Τσάρλι Τσάπλιν, ως συμβόλου των κοινωνικά κατατρεγμένων. Ο εισηγητής τόνισε ότι, πέρα από τις ρητές αναφορές στον κινηματογράφο, πολλά ποιήματα του Γιάννη Ρίτσου διακρίνονται στη δόμησή τους από κινηματογραφικότητα. </w:t>
      </w:r>
    </w:p>
    <w:p w:rsidR="00944DE7" w:rsidRPr="00F404BE" w:rsidRDefault="00AF005F" w:rsidP="004F466E">
      <w:pPr>
        <w:pStyle w:val="Default"/>
        <w:ind w:firstLine="720"/>
        <w:jc w:val="both"/>
        <w:rPr>
          <w:rFonts w:asciiTheme="minorHAnsi" w:hAnsiTheme="minorHAnsi" w:cstheme="minorHAnsi"/>
          <w:color w:val="000000" w:themeColor="text1"/>
          <w:sz w:val="28"/>
          <w:szCs w:val="28"/>
        </w:rPr>
      </w:pPr>
      <w:r>
        <w:rPr>
          <w:bCs/>
          <w:sz w:val="28"/>
          <w:szCs w:val="28"/>
        </w:rPr>
        <w:t xml:space="preserve">Τίτλος της εισήγησης του </w:t>
      </w:r>
      <w:r w:rsidRPr="00E42EB6">
        <w:rPr>
          <w:b/>
          <w:bCs/>
          <w:sz w:val="28"/>
          <w:szCs w:val="28"/>
        </w:rPr>
        <w:t xml:space="preserve">Αντώνη </w:t>
      </w:r>
      <w:r w:rsidRPr="00F404BE">
        <w:rPr>
          <w:b/>
          <w:bCs/>
          <w:sz w:val="28"/>
          <w:szCs w:val="28"/>
        </w:rPr>
        <w:t>Τάντουλου</w:t>
      </w:r>
      <w:r w:rsidRPr="00F404BE">
        <w:rPr>
          <w:bCs/>
          <w:sz w:val="28"/>
          <w:szCs w:val="28"/>
        </w:rPr>
        <w:t>, Ιατρού, ήταν:</w:t>
      </w:r>
      <w:r>
        <w:rPr>
          <w:bCs/>
          <w:sz w:val="28"/>
          <w:szCs w:val="28"/>
        </w:rPr>
        <w:t xml:space="preserve"> </w:t>
      </w:r>
      <w:r w:rsidRPr="00AF005F">
        <w:rPr>
          <w:b/>
          <w:bCs/>
          <w:sz w:val="28"/>
          <w:szCs w:val="28"/>
        </w:rPr>
        <w:t>«Συνάντηση της ζωγραφικής με την ποίηση. Οι εικονογραφημένες βιβλιοφιλικές εκδόσεις έργων του Γιάννη Ρίτσου»</w:t>
      </w:r>
      <w:r>
        <w:rPr>
          <w:b/>
          <w:bCs/>
          <w:sz w:val="28"/>
          <w:szCs w:val="28"/>
        </w:rPr>
        <w:t xml:space="preserve">. </w:t>
      </w:r>
      <w:r w:rsidRPr="00AF005F">
        <w:rPr>
          <w:bCs/>
          <w:sz w:val="28"/>
          <w:szCs w:val="28"/>
        </w:rPr>
        <w:t>Ο</w:t>
      </w:r>
      <w:r>
        <w:rPr>
          <w:bCs/>
          <w:sz w:val="28"/>
          <w:szCs w:val="28"/>
        </w:rPr>
        <w:t xml:space="preserve"> εισηγητής, που έχει συλλέξει </w:t>
      </w:r>
      <w:r w:rsidRPr="00AF005F">
        <w:rPr>
          <w:bCs/>
          <w:sz w:val="28"/>
          <w:szCs w:val="28"/>
        </w:rPr>
        <w:t xml:space="preserve"> </w:t>
      </w:r>
      <w:r>
        <w:rPr>
          <w:bCs/>
          <w:sz w:val="28"/>
          <w:szCs w:val="28"/>
        </w:rPr>
        <w:t>σπάνιες εκδόσεις έργων του Ρίτσου από όλον τον κόσμο, παρουσίασε ορισμένες από αυτές, τυπωμένες</w:t>
      </w:r>
      <w:r w:rsidRPr="00AF005F">
        <w:rPr>
          <w:rFonts w:asciiTheme="minorHAnsi" w:hAnsiTheme="minorHAnsi" w:cstheme="minorHAnsi"/>
          <w:color w:val="000000" w:themeColor="text1"/>
          <w:sz w:val="28"/>
          <w:szCs w:val="28"/>
        </w:rPr>
        <w:t xml:space="preserve"> </w:t>
      </w:r>
      <w:r>
        <w:rPr>
          <w:rFonts w:asciiTheme="minorHAnsi" w:hAnsiTheme="minorHAnsi" w:cstheme="minorHAnsi"/>
          <w:color w:val="000000" w:themeColor="text1"/>
          <w:sz w:val="28"/>
          <w:szCs w:val="28"/>
        </w:rPr>
        <w:t xml:space="preserve">σε ειδικό χαρτί, </w:t>
      </w:r>
      <w:r w:rsidRPr="0028710E">
        <w:rPr>
          <w:rFonts w:asciiTheme="minorHAnsi" w:hAnsiTheme="minorHAnsi" w:cstheme="minorHAnsi"/>
          <w:color w:val="000000" w:themeColor="text1"/>
          <w:sz w:val="28"/>
          <w:szCs w:val="28"/>
        </w:rPr>
        <w:t>σε</w:t>
      </w:r>
      <w:r>
        <w:rPr>
          <w:rFonts w:asciiTheme="minorHAnsi" w:hAnsiTheme="minorHAnsi" w:cstheme="minorHAnsi"/>
          <w:color w:val="000000" w:themeColor="text1"/>
          <w:sz w:val="28"/>
          <w:szCs w:val="28"/>
        </w:rPr>
        <w:t xml:space="preserve"> περιορισμένο αριθμό αντιτύπων</w:t>
      </w:r>
      <w:r w:rsidRPr="0028710E">
        <w:rPr>
          <w:rFonts w:asciiTheme="minorHAnsi" w:hAnsiTheme="minorHAnsi" w:cstheme="minorHAnsi"/>
          <w:color w:val="000000" w:themeColor="text1"/>
          <w:sz w:val="28"/>
          <w:szCs w:val="28"/>
        </w:rPr>
        <w:t>, με εξαιρετική εικονογράφηση</w:t>
      </w:r>
      <w:r>
        <w:rPr>
          <w:rFonts w:asciiTheme="minorHAnsi" w:hAnsiTheme="minorHAnsi" w:cstheme="minorHAnsi"/>
          <w:color w:val="000000" w:themeColor="text1"/>
          <w:sz w:val="28"/>
          <w:szCs w:val="28"/>
        </w:rPr>
        <w:t xml:space="preserve"> και</w:t>
      </w:r>
      <w:r w:rsidRPr="0028710E">
        <w:rPr>
          <w:rFonts w:asciiTheme="minorHAnsi" w:hAnsiTheme="minorHAnsi" w:cstheme="minorHAnsi"/>
          <w:color w:val="000000" w:themeColor="text1"/>
          <w:sz w:val="28"/>
          <w:szCs w:val="28"/>
        </w:rPr>
        <w:t xml:space="preserve"> ιδιαίτερα προσεγμένη βιβλιοδεσία</w:t>
      </w:r>
      <w:r>
        <w:rPr>
          <w:rFonts w:asciiTheme="minorHAnsi" w:hAnsiTheme="minorHAnsi" w:cstheme="minorHAnsi"/>
          <w:color w:val="000000" w:themeColor="text1"/>
          <w:sz w:val="28"/>
          <w:szCs w:val="28"/>
        </w:rPr>
        <w:t>, επιβεβαιώνοντας την άποψη του Σιμωνίδη πως «η ζωγραφική είναι σιωπηλή ποίηση, ενώ η ποίηση είναι η ομιλούσα ζωγραφική</w:t>
      </w:r>
      <w:r w:rsidRPr="00F404BE">
        <w:rPr>
          <w:rFonts w:asciiTheme="minorHAnsi" w:hAnsiTheme="minorHAnsi" w:cstheme="minorHAnsi"/>
          <w:color w:val="000000" w:themeColor="text1"/>
          <w:sz w:val="28"/>
          <w:szCs w:val="28"/>
        </w:rPr>
        <w:t>»</w:t>
      </w:r>
      <w:r w:rsidR="004F466E" w:rsidRPr="00F404BE">
        <w:rPr>
          <w:rFonts w:asciiTheme="minorHAnsi" w:hAnsiTheme="minorHAnsi" w:cstheme="minorHAnsi"/>
          <w:color w:val="000000" w:themeColor="text1"/>
          <w:sz w:val="28"/>
          <w:szCs w:val="28"/>
        </w:rPr>
        <w:t>.</w:t>
      </w:r>
    </w:p>
    <w:p w:rsidR="00944DE7" w:rsidRPr="0033480C" w:rsidRDefault="004F466E" w:rsidP="0033480C">
      <w:pPr>
        <w:pStyle w:val="Default"/>
        <w:ind w:firstLine="720"/>
        <w:jc w:val="both"/>
        <w:rPr>
          <w:rFonts w:asciiTheme="minorHAnsi" w:hAnsiTheme="minorHAnsi" w:cstheme="minorHAnsi"/>
          <w:color w:val="000000" w:themeColor="text1"/>
          <w:sz w:val="28"/>
          <w:szCs w:val="28"/>
        </w:rPr>
      </w:pPr>
      <w:r w:rsidRPr="00F404BE">
        <w:rPr>
          <w:sz w:val="28"/>
          <w:szCs w:val="28"/>
        </w:rPr>
        <w:t xml:space="preserve">Η </w:t>
      </w:r>
      <w:r w:rsidR="0028710E" w:rsidRPr="00F404BE">
        <w:rPr>
          <w:rFonts w:asciiTheme="minorHAnsi" w:hAnsiTheme="minorHAnsi" w:cstheme="minorHAnsi"/>
          <w:b/>
          <w:color w:val="000000" w:themeColor="text1"/>
          <w:sz w:val="28"/>
          <w:szCs w:val="28"/>
        </w:rPr>
        <w:t>Μεταξία Παπαποστόλου</w:t>
      </w:r>
      <w:r w:rsidR="0028710E" w:rsidRPr="00F404BE">
        <w:rPr>
          <w:rFonts w:asciiTheme="minorHAnsi" w:hAnsiTheme="minorHAnsi" w:cstheme="minorHAnsi"/>
          <w:color w:val="000000" w:themeColor="text1"/>
          <w:sz w:val="28"/>
          <w:szCs w:val="28"/>
        </w:rPr>
        <w:t>, δ.φ.</w:t>
      </w:r>
      <w:r w:rsidRPr="00F404BE">
        <w:rPr>
          <w:rFonts w:asciiTheme="minorHAnsi" w:hAnsiTheme="minorHAnsi" w:cstheme="minorHAnsi"/>
          <w:color w:val="000000" w:themeColor="text1"/>
          <w:sz w:val="28"/>
          <w:szCs w:val="28"/>
        </w:rPr>
        <w:t xml:space="preserve">, Εκπαιδευτικός Δευτεροβάθμιας Εκπαίδευσης, </w:t>
      </w:r>
      <w:r w:rsidR="0028710E" w:rsidRPr="00F404BE">
        <w:rPr>
          <w:rFonts w:asciiTheme="minorHAnsi" w:hAnsiTheme="minorHAnsi" w:cstheme="minorHAnsi"/>
          <w:color w:val="000000" w:themeColor="text1"/>
          <w:sz w:val="28"/>
          <w:szCs w:val="28"/>
        </w:rPr>
        <w:t xml:space="preserve"> στην εισήγησή τη</w:t>
      </w:r>
      <w:r w:rsidR="002406B1" w:rsidRPr="00F404BE">
        <w:rPr>
          <w:rFonts w:asciiTheme="minorHAnsi" w:hAnsiTheme="minorHAnsi" w:cstheme="minorHAnsi"/>
          <w:color w:val="000000" w:themeColor="text1"/>
          <w:sz w:val="28"/>
          <w:szCs w:val="28"/>
        </w:rPr>
        <w:t xml:space="preserve">ς με τίτλο </w:t>
      </w:r>
      <w:r w:rsidR="002406B1" w:rsidRPr="00F404BE">
        <w:rPr>
          <w:rFonts w:asciiTheme="minorHAnsi" w:hAnsiTheme="minorHAnsi" w:cstheme="minorHAnsi"/>
          <w:b/>
          <w:color w:val="000000" w:themeColor="text1"/>
          <w:sz w:val="28"/>
          <w:szCs w:val="28"/>
        </w:rPr>
        <w:t>«</w:t>
      </w:r>
      <w:r w:rsidR="00944DE7" w:rsidRPr="00F404BE">
        <w:rPr>
          <w:rFonts w:asciiTheme="minorHAnsi" w:hAnsiTheme="minorHAnsi" w:cstheme="minorHAnsi"/>
          <w:b/>
          <w:color w:val="000000" w:themeColor="text1"/>
          <w:sz w:val="28"/>
          <w:szCs w:val="28"/>
        </w:rPr>
        <w:t>Το εικαστικό έργο του Γιάννη Ρίτσου (πέτρες, βότσαλα, ρίζες και χαρτιά, λέξεις σημαδεμένες</w:t>
      </w:r>
      <w:r w:rsidR="00944DE7" w:rsidRPr="002406B1">
        <w:rPr>
          <w:rFonts w:asciiTheme="minorHAnsi" w:hAnsiTheme="minorHAnsi" w:cstheme="minorHAnsi"/>
          <w:b/>
          <w:color w:val="000000" w:themeColor="text1"/>
          <w:sz w:val="28"/>
          <w:szCs w:val="28"/>
        </w:rPr>
        <w:t xml:space="preserve"> με τα στίγματα μιας βασανισμένης ελληνικότητας)</w:t>
      </w:r>
      <w:r w:rsidR="002406B1">
        <w:rPr>
          <w:rFonts w:asciiTheme="minorHAnsi" w:hAnsiTheme="minorHAnsi" w:cstheme="minorHAnsi"/>
          <w:b/>
          <w:color w:val="000000" w:themeColor="text1"/>
          <w:sz w:val="28"/>
          <w:szCs w:val="28"/>
        </w:rPr>
        <w:t>»</w:t>
      </w:r>
      <w:r w:rsidR="00944DE7" w:rsidRPr="004F466E">
        <w:rPr>
          <w:rFonts w:asciiTheme="minorHAnsi" w:hAnsiTheme="minorHAnsi" w:cstheme="minorHAnsi"/>
          <w:color w:val="000000" w:themeColor="text1"/>
          <w:sz w:val="28"/>
          <w:szCs w:val="28"/>
        </w:rPr>
        <w:t xml:space="preserve"> </w:t>
      </w:r>
      <w:r w:rsidR="002406B1">
        <w:rPr>
          <w:rFonts w:asciiTheme="minorHAnsi" w:hAnsiTheme="minorHAnsi" w:cstheme="minorHAnsi"/>
          <w:color w:val="000000" w:themeColor="text1"/>
          <w:sz w:val="28"/>
          <w:szCs w:val="28"/>
        </w:rPr>
        <w:t xml:space="preserve">μίλησε για </w:t>
      </w:r>
      <w:r w:rsidR="008D5EC7" w:rsidRPr="0028710E">
        <w:rPr>
          <w:rFonts w:asciiTheme="minorHAnsi" w:hAnsiTheme="minorHAnsi" w:cstheme="minorHAnsi"/>
          <w:color w:val="000000" w:themeColor="text1"/>
          <w:sz w:val="28"/>
          <w:szCs w:val="28"/>
        </w:rPr>
        <w:t xml:space="preserve">την ανάγκη </w:t>
      </w:r>
      <w:r w:rsidR="002406B1">
        <w:rPr>
          <w:rFonts w:asciiTheme="minorHAnsi" w:hAnsiTheme="minorHAnsi" w:cstheme="minorHAnsi"/>
          <w:color w:val="000000" w:themeColor="text1"/>
          <w:sz w:val="28"/>
          <w:szCs w:val="28"/>
        </w:rPr>
        <w:t xml:space="preserve">του Ρίτσου </w:t>
      </w:r>
      <w:r w:rsidR="008D5EC7" w:rsidRPr="0028710E">
        <w:rPr>
          <w:rFonts w:asciiTheme="minorHAnsi" w:hAnsiTheme="minorHAnsi" w:cstheme="minorHAnsi"/>
          <w:color w:val="000000" w:themeColor="text1"/>
          <w:sz w:val="28"/>
          <w:szCs w:val="28"/>
        </w:rPr>
        <w:t xml:space="preserve">να αποτυπώσει αισθήματα ψυχής </w:t>
      </w:r>
      <w:r w:rsidR="0070166D">
        <w:rPr>
          <w:rFonts w:asciiTheme="minorHAnsi" w:hAnsiTheme="minorHAnsi" w:cstheme="minorHAnsi"/>
          <w:color w:val="000000" w:themeColor="text1"/>
          <w:sz w:val="28"/>
          <w:szCs w:val="28"/>
        </w:rPr>
        <w:t xml:space="preserve">με ειλικρίνεια και </w:t>
      </w:r>
      <w:r w:rsidR="0070166D">
        <w:rPr>
          <w:rFonts w:asciiTheme="minorHAnsi" w:hAnsiTheme="minorHAnsi" w:cstheme="minorHAnsi"/>
          <w:color w:val="000000" w:themeColor="text1"/>
          <w:sz w:val="28"/>
          <w:szCs w:val="28"/>
        </w:rPr>
        <w:lastRenderedPageBreak/>
        <w:t>επιδεξιότητα, εκτός από την ποίηση,</w:t>
      </w:r>
      <w:r w:rsidR="008D5EC7" w:rsidRPr="0028710E">
        <w:rPr>
          <w:rFonts w:asciiTheme="minorHAnsi" w:hAnsiTheme="minorHAnsi" w:cstheme="minorHAnsi"/>
          <w:color w:val="000000" w:themeColor="text1"/>
          <w:sz w:val="28"/>
          <w:szCs w:val="28"/>
        </w:rPr>
        <w:t xml:space="preserve"> </w:t>
      </w:r>
      <w:r w:rsidR="0070166D">
        <w:rPr>
          <w:rFonts w:asciiTheme="minorHAnsi" w:hAnsiTheme="minorHAnsi" w:cstheme="minorHAnsi"/>
          <w:color w:val="000000" w:themeColor="text1"/>
          <w:sz w:val="28"/>
          <w:szCs w:val="28"/>
        </w:rPr>
        <w:t>στη ζωγραφική του,</w:t>
      </w:r>
      <w:r w:rsidR="008D5EC7" w:rsidRPr="0028710E">
        <w:rPr>
          <w:rFonts w:asciiTheme="minorHAnsi" w:hAnsiTheme="minorHAnsi" w:cstheme="minorHAnsi"/>
          <w:color w:val="000000" w:themeColor="text1"/>
          <w:sz w:val="28"/>
          <w:szCs w:val="28"/>
        </w:rPr>
        <w:t xml:space="preserve"> που είναι γεμάτη χρώματα και αισθήσεις.  </w:t>
      </w:r>
      <w:r w:rsidR="0070166D">
        <w:rPr>
          <w:rFonts w:asciiTheme="minorHAnsi" w:hAnsiTheme="minorHAnsi" w:cstheme="minorHAnsi"/>
          <w:color w:val="000000" w:themeColor="text1"/>
          <w:sz w:val="28"/>
          <w:szCs w:val="28"/>
        </w:rPr>
        <w:t xml:space="preserve">Ο Ρίτσος χρησιμοποίησε </w:t>
      </w:r>
      <w:r w:rsidR="0033480C">
        <w:rPr>
          <w:rFonts w:asciiTheme="minorHAnsi" w:hAnsiTheme="minorHAnsi" w:cstheme="minorHAnsi"/>
          <w:color w:val="000000" w:themeColor="text1"/>
          <w:sz w:val="28"/>
          <w:szCs w:val="28"/>
        </w:rPr>
        <w:t xml:space="preserve">επίσης </w:t>
      </w:r>
      <w:r w:rsidR="0070166D">
        <w:rPr>
          <w:rFonts w:asciiTheme="minorHAnsi" w:hAnsiTheme="minorHAnsi" w:cstheme="minorHAnsi"/>
          <w:color w:val="000000" w:themeColor="text1"/>
          <w:sz w:val="28"/>
          <w:szCs w:val="28"/>
        </w:rPr>
        <w:t>τα υλικά της φύσης, που τον συντρόφευσαν στην εξορία</w:t>
      </w:r>
      <w:r w:rsidR="0033480C">
        <w:rPr>
          <w:rFonts w:asciiTheme="minorHAnsi" w:hAnsiTheme="minorHAnsi" w:cstheme="minorHAnsi"/>
          <w:color w:val="000000" w:themeColor="text1"/>
          <w:sz w:val="28"/>
          <w:szCs w:val="28"/>
        </w:rPr>
        <w:t xml:space="preserve"> (πέτρες, βότσαλα και ρίζες)</w:t>
      </w:r>
      <w:r w:rsidR="0070166D">
        <w:rPr>
          <w:rFonts w:asciiTheme="minorHAnsi" w:hAnsiTheme="minorHAnsi" w:cstheme="minorHAnsi"/>
          <w:color w:val="000000" w:themeColor="text1"/>
          <w:sz w:val="28"/>
          <w:szCs w:val="28"/>
        </w:rPr>
        <w:t>. Η ζωγραφική του</w:t>
      </w:r>
      <w:r w:rsidR="0033480C">
        <w:rPr>
          <w:rFonts w:asciiTheme="minorHAnsi" w:hAnsiTheme="minorHAnsi" w:cstheme="minorHAnsi"/>
          <w:color w:val="000000" w:themeColor="text1"/>
          <w:sz w:val="28"/>
          <w:szCs w:val="28"/>
        </w:rPr>
        <w:t>, σύμφωνα με την εισηγήτρια, ακολούθησε τις νεωτερικές του αναζητήσεις και την πορεία του προς την ποιητική ωριμότητα.</w:t>
      </w:r>
    </w:p>
    <w:p w:rsidR="00944DE7" w:rsidRPr="00F404BE" w:rsidRDefault="00944DE7" w:rsidP="00944DE7">
      <w:pPr>
        <w:pStyle w:val="Default"/>
        <w:rPr>
          <w:sz w:val="28"/>
          <w:szCs w:val="28"/>
        </w:rPr>
      </w:pPr>
    </w:p>
    <w:p w:rsidR="00944DE7" w:rsidRPr="0028710E" w:rsidRDefault="0033480C" w:rsidP="00151D18">
      <w:pPr>
        <w:pStyle w:val="Default"/>
        <w:ind w:firstLine="720"/>
        <w:jc w:val="both"/>
        <w:rPr>
          <w:sz w:val="28"/>
          <w:szCs w:val="28"/>
        </w:rPr>
      </w:pPr>
      <w:r w:rsidRPr="00F404BE">
        <w:rPr>
          <w:sz w:val="28"/>
          <w:szCs w:val="28"/>
        </w:rPr>
        <w:t>Η φιλόλογος</w:t>
      </w:r>
      <w:r w:rsidR="00322E7E">
        <w:rPr>
          <w:sz w:val="28"/>
          <w:szCs w:val="28"/>
        </w:rPr>
        <w:t xml:space="preserve"> </w:t>
      </w:r>
      <w:r w:rsidR="0028710E" w:rsidRPr="00F404BE">
        <w:rPr>
          <w:b/>
          <w:sz w:val="28"/>
          <w:szCs w:val="28"/>
        </w:rPr>
        <w:t>Παναγιώτα Λάσκαρη,</w:t>
      </w:r>
      <w:r w:rsidR="0028710E" w:rsidRPr="00F404BE">
        <w:rPr>
          <w:sz w:val="28"/>
          <w:szCs w:val="28"/>
        </w:rPr>
        <w:t xml:space="preserve"> </w:t>
      </w:r>
      <w:r w:rsidRPr="00F404BE">
        <w:rPr>
          <w:iCs/>
          <w:sz w:val="28"/>
          <w:szCs w:val="28"/>
        </w:rPr>
        <w:t xml:space="preserve">Εκπαιδευτικός Δευτεροβάθμιας Εκπαίδευσης, </w:t>
      </w:r>
      <w:r w:rsidR="0028710E" w:rsidRPr="00F404BE">
        <w:rPr>
          <w:iCs/>
          <w:sz w:val="28"/>
          <w:szCs w:val="28"/>
        </w:rPr>
        <w:t>στην εισήγησή της με τίτλο</w:t>
      </w:r>
      <w:r w:rsidRPr="00F404BE">
        <w:rPr>
          <w:iCs/>
          <w:sz w:val="28"/>
          <w:szCs w:val="28"/>
        </w:rPr>
        <w:t xml:space="preserve"> </w:t>
      </w:r>
      <w:r w:rsidRPr="00F404BE">
        <w:rPr>
          <w:b/>
          <w:iCs/>
          <w:sz w:val="28"/>
          <w:szCs w:val="28"/>
        </w:rPr>
        <w:t>«</w:t>
      </w:r>
      <w:r w:rsidR="00944DE7" w:rsidRPr="00F404BE">
        <w:rPr>
          <w:b/>
          <w:bCs/>
          <w:iCs/>
          <w:sz w:val="28"/>
          <w:szCs w:val="28"/>
        </w:rPr>
        <w:t>Αργά, πολύ αργά μέσα στη νύχτα...</w:t>
      </w:r>
      <w:r w:rsidR="007300D4">
        <w:rPr>
          <w:b/>
          <w:bCs/>
          <w:iCs/>
          <w:sz w:val="28"/>
          <w:szCs w:val="28"/>
        </w:rPr>
        <w:t xml:space="preserve"> </w:t>
      </w:r>
      <w:r w:rsidR="00944DE7" w:rsidRPr="00F404BE">
        <w:rPr>
          <w:b/>
          <w:bCs/>
          <w:sz w:val="28"/>
          <w:szCs w:val="28"/>
        </w:rPr>
        <w:t>Σπουδάζοντας τον Γιάννη Ρίτσο πάνω στην</w:t>
      </w:r>
      <w:r w:rsidR="00944DE7" w:rsidRPr="0028710E">
        <w:rPr>
          <w:b/>
          <w:bCs/>
          <w:sz w:val="28"/>
          <w:szCs w:val="28"/>
        </w:rPr>
        <w:t xml:space="preserve"> ψαύση της σιωπής και της οδύνης του τίποτα</w:t>
      </w:r>
      <w:r>
        <w:rPr>
          <w:b/>
          <w:bCs/>
          <w:sz w:val="28"/>
          <w:szCs w:val="28"/>
        </w:rPr>
        <w:t>»</w:t>
      </w:r>
      <w:r w:rsidR="00E24266">
        <w:rPr>
          <w:b/>
          <w:bCs/>
          <w:sz w:val="28"/>
          <w:szCs w:val="28"/>
        </w:rPr>
        <w:t xml:space="preserve"> </w:t>
      </w:r>
      <w:r w:rsidR="00E24266" w:rsidRPr="00E24266">
        <w:rPr>
          <w:bCs/>
          <w:sz w:val="28"/>
          <w:szCs w:val="28"/>
        </w:rPr>
        <w:t>σ</w:t>
      </w:r>
      <w:r w:rsidR="00E24266">
        <w:rPr>
          <w:bCs/>
          <w:sz w:val="28"/>
          <w:szCs w:val="28"/>
        </w:rPr>
        <w:t xml:space="preserve">ημείωσε ότι  στις </w:t>
      </w:r>
      <w:r w:rsidR="00DC1A07" w:rsidRPr="0028710E">
        <w:rPr>
          <w:rFonts w:asciiTheme="minorHAnsi" w:hAnsiTheme="minorHAnsi" w:cstheme="minorHAnsi"/>
          <w:color w:val="000000" w:themeColor="text1"/>
          <w:sz w:val="28"/>
          <w:szCs w:val="28"/>
        </w:rPr>
        <w:t xml:space="preserve">τέσσερις συλλογές </w:t>
      </w:r>
      <w:r w:rsidR="00E24266">
        <w:rPr>
          <w:rFonts w:asciiTheme="minorHAnsi" w:hAnsiTheme="minorHAnsi" w:cstheme="minorHAnsi"/>
          <w:color w:val="000000" w:themeColor="text1"/>
          <w:sz w:val="28"/>
          <w:szCs w:val="28"/>
        </w:rPr>
        <w:t xml:space="preserve">που συναποτελούν τον συγκεκριμένο τόμο </w:t>
      </w:r>
      <w:r w:rsidR="007300D4">
        <w:rPr>
          <w:rFonts w:asciiTheme="minorHAnsi" w:hAnsiTheme="minorHAnsi" w:cstheme="minorHAnsi"/>
          <w:color w:val="000000" w:themeColor="text1"/>
          <w:sz w:val="28"/>
          <w:szCs w:val="28"/>
        </w:rPr>
        <w:t>«</w:t>
      </w:r>
      <w:r w:rsidR="00DC1A07" w:rsidRPr="0028710E">
        <w:rPr>
          <w:rFonts w:asciiTheme="minorHAnsi" w:hAnsiTheme="minorHAnsi" w:cstheme="minorHAnsi"/>
          <w:color w:val="000000" w:themeColor="text1"/>
          <w:sz w:val="28"/>
          <w:szCs w:val="28"/>
        </w:rPr>
        <w:t xml:space="preserve">ο Γιάννης Ρίτσος του τέλους, ανυπόδητος και γυμνός, ριψοκίνδυνα ηττημένος, αλλά και κυρίαρχος της ήττας του, ανασυνθέτει την ιστορία του προσώπου του με φαγωμένα από τη φθορά και τον χρόνο όλα τα προσωπεία του, την ώρα που η ψαύση της σιωπής, έμμονη ιδέα της ποίησής του,  απειλεί  τον ίδιο και τον ποιητικό του λόγο με αφανισμό, ενώ παράλληλα συνεχίζει </w:t>
      </w:r>
      <w:r w:rsidR="007300D4">
        <w:rPr>
          <w:rFonts w:asciiTheme="minorHAnsi" w:hAnsiTheme="minorHAnsi" w:cstheme="minorHAnsi"/>
          <w:color w:val="000000" w:themeColor="text1"/>
          <w:sz w:val="28"/>
          <w:szCs w:val="28"/>
        </w:rPr>
        <w:t>ποικιλοτρόπως να τους τροφοδοτεί».</w:t>
      </w:r>
    </w:p>
    <w:p w:rsidR="00944DE7" w:rsidRDefault="00944DE7" w:rsidP="00E24266">
      <w:pPr>
        <w:pStyle w:val="Default"/>
        <w:ind w:firstLine="720"/>
        <w:jc w:val="both"/>
        <w:rPr>
          <w:sz w:val="28"/>
          <w:szCs w:val="28"/>
        </w:rPr>
      </w:pPr>
      <w:r w:rsidRPr="0028710E">
        <w:rPr>
          <w:sz w:val="28"/>
          <w:szCs w:val="28"/>
        </w:rPr>
        <w:t xml:space="preserve">Ο σκηνοθέτης </w:t>
      </w:r>
      <w:r w:rsidRPr="0028710E">
        <w:rPr>
          <w:b/>
          <w:bCs/>
          <w:sz w:val="28"/>
          <w:szCs w:val="28"/>
        </w:rPr>
        <w:t xml:space="preserve">Ανδρέας Αντωνιάδης </w:t>
      </w:r>
      <w:r w:rsidR="00E24266">
        <w:rPr>
          <w:sz w:val="28"/>
          <w:szCs w:val="28"/>
        </w:rPr>
        <w:t xml:space="preserve">μίλησε στη συνέχεια </w:t>
      </w:r>
      <w:r w:rsidRPr="0028710E">
        <w:rPr>
          <w:sz w:val="28"/>
          <w:szCs w:val="28"/>
        </w:rPr>
        <w:t xml:space="preserve">για τη γνωριμία του με τον Γιάννη Ρίτσο. </w:t>
      </w:r>
      <w:r w:rsidR="00322E7E">
        <w:rPr>
          <w:sz w:val="28"/>
          <w:szCs w:val="28"/>
        </w:rPr>
        <w:t xml:space="preserve">Κατ’ </w:t>
      </w:r>
      <w:r w:rsidR="00E24266">
        <w:rPr>
          <w:sz w:val="28"/>
          <w:szCs w:val="28"/>
        </w:rPr>
        <w:t xml:space="preserve">αρχάς για τη συνάντηση μαζί του τον Μάιο του 1979 στο ΡΙΚ, κατά την πρώτη επίσκεψη του ποιητή στην Κύπρο, για τις ανάγκες εκπομπής. Ο σκηνοθέτης θυμάται ότι ο Γιάννης Ρίτσος ήταν ιδιαίτερα ευγενής και φιλικός. Τα παραπάνω επιβεβαιώθηκαν και από την επίσκεψη του σκηνοθέτη στο διαμέρισμα-ατελιέ του ποιητή στην Αθήνα. </w:t>
      </w:r>
      <w:r w:rsidR="00AD16D0">
        <w:rPr>
          <w:sz w:val="28"/>
          <w:szCs w:val="28"/>
        </w:rPr>
        <w:t>Ο κ. Αντωνιάδης ανακάλεσε εμπειρίες από τη σκηνοθεσία των έργων του Ρίτσου «Τα ραβδιά των τυφλών» και «Ελένη» για την τηλεόραση, αλλά και από τα «Ρίτσεια», που είχαν πραγματοποιηθεί στη Μονεμβασιά.</w:t>
      </w:r>
    </w:p>
    <w:p w:rsidR="00AD16D0" w:rsidRDefault="00AD16D0" w:rsidP="00E24266">
      <w:pPr>
        <w:pStyle w:val="Default"/>
        <w:ind w:firstLine="720"/>
        <w:jc w:val="both"/>
        <w:rPr>
          <w:sz w:val="28"/>
          <w:szCs w:val="28"/>
        </w:rPr>
      </w:pPr>
    </w:p>
    <w:p w:rsidR="009C158B" w:rsidRDefault="009C158B" w:rsidP="00E24266">
      <w:pPr>
        <w:pStyle w:val="Default"/>
        <w:ind w:firstLine="720"/>
        <w:jc w:val="both"/>
        <w:rPr>
          <w:sz w:val="28"/>
          <w:szCs w:val="28"/>
        </w:rPr>
      </w:pPr>
      <w:r>
        <w:rPr>
          <w:sz w:val="28"/>
          <w:szCs w:val="28"/>
        </w:rPr>
        <w:t xml:space="preserve">Ας τονιστεί ότι η μεγάλη επιτυχία και ο πλούτος του Συνεδρίου δεν ήταν προϊόν μόνο των αξιόλογων εισηγήσεων, αλλά κυρίως των δυναμικών παρεμβάσεων των δύο ποιητών που κόσμησαν με την παρουσία τους τις εργασίες του, οι οποίοι με τις καίριες παρατηρήσεις τους και τις βιωματικές αφηγήσεις τους </w:t>
      </w:r>
      <w:r w:rsidRPr="00516491">
        <w:rPr>
          <w:sz w:val="28"/>
          <w:szCs w:val="28"/>
        </w:rPr>
        <w:t xml:space="preserve">δίδαξαν </w:t>
      </w:r>
      <w:r>
        <w:rPr>
          <w:sz w:val="28"/>
          <w:szCs w:val="28"/>
        </w:rPr>
        <w:t>τους συνέδρους ποικιλοτρόπως.</w:t>
      </w:r>
    </w:p>
    <w:p w:rsidR="009C158B" w:rsidRDefault="009C158B" w:rsidP="00E24266">
      <w:pPr>
        <w:pStyle w:val="Default"/>
        <w:ind w:firstLine="720"/>
        <w:jc w:val="both"/>
        <w:rPr>
          <w:sz w:val="28"/>
          <w:szCs w:val="28"/>
        </w:rPr>
      </w:pPr>
      <w:r>
        <w:rPr>
          <w:sz w:val="28"/>
          <w:szCs w:val="28"/>
        </w:rPr>
        <w:t>Πιο συγκεκριμένα:</w:t>
      </w:r>
    </w:p>
    <w:p w:rsidR="009C158B" w:rsidRDefault="009C158B" w:rsidP="00E24266">
      <w:pPr>
        <w:pStyle w:val="Default"/>
        <w:ind w:firstLine="720"/>
        <w:jc w:val="both"/>
        <w:rPr>
          <w:sz w:val="28"/>
          <w:szCs w:val="28"/>
        </w:rPr>
      </w:pPr>
      <w:r>
        <w:rPr>
          <w:sz w:val="28"/>
          <w:szCs w:val="28"/>
        </w:rPr>
        <w:t xml:space="preserve">Ο </w:t>
      </w:r>
      <w:r w:rsidRPr="009C158B">
        <w:rPr>
          <w:b/>
          <w:sz w:val="28"/>
          <w:szCs w:val="28"/>
        </w:rPr>
        <w:t>Τίτος Πατρίκιος</w:t>
      </w:r>
      <w:r>
        <w:rPr>
          <w:b/>
          <w:sz w:val="28"/>
          <w:szCs w:val="28"/>
        </w:rPr>
        <w:t xml:space="preserve"> </w:t>
      </w:r>
      <w:r w:rsidRPr="009C158B">
        <w:rPr>
          <w:sz w:val="28"/>
          <w:szCs w:val="28"/>
        </w:rPr>
        <w:t xml:space="preserve">μοιράστηκε </w:t>
      </w:r>
      <w:r>
        <w:rPr>
          <w:sz w:val="28"/>
          <w:szCs w:val="28"/>
        </w:rPr>
        <w:t xml:space="preserve">με το ακροατήριο την ευγνωμοσύνη του για τον ποιητή, που στάθηκε αρωγός στους νέους δημιουργούς και προσωπικά στον ίδιο, του χάρισε γενναιόδωρα τον πρώτο τόμο από τις </w:t>
      </w:r>
      <w:r w:rsidRPr="009C158B">
        <w:rPr>
          <w:i/>
          <w:sz w:val="28"/>
          <w:szCs w:val="28"/>
        </w:rPr>
        <w:t xml:space="preserve">Δοκιμές </w:t>
      </w:r>
      <w:r w:rsidRPr="009C158B">
        <w:rPr>
          <w:sz w:val="28"/>
          <w:szCs w:val="28"/>
        </w:rPr>
        <w:t>του Γιώργου Σεφέρη</w:t>
      </w:r>
      <w:r>
        <w:rPr>
          <w:sz w:val="28"/>
          <w:szCs w:val="28"/>
        </w:rPr>
        <w:t xml:space="preserve"> (με ό,τι αυτό </w:t>
      </w:r>
      <w:r>
        <w:rPr>
          <w:sz w:val="28"/>
          <w:szCs w:val="28"/>
        </w:rPr>
        <w:lastRenderedPageBreak/>
        <w:t xml:space="preserve">συνδηλώνει), αλλά και τη συμβουλή να προσέχει την έκταση των ποιημάτων και τη λειτουργία των λέξεων και συγκεκριμένων μερών του λόγου. </w:t>
      </w:r>
      <w:r w:rsidR="00A07ADB">
        <w:rPr>
          <w:sz w:val="28"/>
          <w:szCs w:val="28"/>
        </w:rPr>
        <w:t xml:space="preserve">Μίλησε με θαυμασμό για την ακαταπόνητη εργατικότητα του Ρίτσου, τις αξιοθαύμαστες επιδόσεις του στη μουσική, τον χορό, τη ζωγραφική, αλλά και το θέατρο, καθώς στον Αϊ-Στράτη ο Ρίτσος σκηνοθέτησε τον Χορό σε παράσταση </w:t>
      </w:r>
      <w:r w:rsidR="00A8661A">
        <w:rPr>
          <w:sz w:val="28"/>
          <w:szCs w:val="28"/>
        </w:rPr>
        <w:t xml:space="preserve">των </w:t>
      </w:r>
      <w:r w:rsidR="00A8661A" w:rsidRPr="00A8661A">
        <w:rPr>
          <w:i/>
          <w:sz w:val="28"/>
          <w:szCs w:val="28"/>
        </w:rPr>
        <w:t xml:space="preserve">Περσών </w:t>
      </w:r>
      <w:r w:rsidR="00A8661A">
        <w:rPr>
          <w:sz w:val="28"/>
          <w:szCs w:val="28"/>
        </w:rPr>
        <w:t xml:space="preserve">του Αισχύλου. </w:t>
      </w:r>
    </w:p>
    <w:p w:rsidR="00926DF9" w:rsidRDefault="00926DF9" w:rsidP="00E24266">
      <w:pPr>
        <w:pStyle w:val="Default"/>
        <w:ind w:firstLine="720"/>
        <w:jc w:val="both"/>
        <w:rPr>
          <w:sz w:val="28"/>
          <w:szCs w:val="28"/>
        </w:rPr>
      </w:pPr>
      <w:r>
        <w:rPr>
          <w:sz w:val="28"/>
          <w:szCs w:val="28"/>
        </w:rPr>
        <w:t xml:space="preserve">Ο </w:t>
      </w:r>
      <w:r w:rsidRPr="00926DF9">
        <w:rPr>
          <w:b/>
          <w:sz w:val="28"/>
          <w:szCs w:val="28"/>
        </w:rPr>
        <w:t>Κυριάκος Χαραλαμπίδης</w:t>
      </w:r>
      <w:r>
        <w:rPr>
          <w:b/>
          <w:sz w:val="28"/>
          <w:szCs w:val="28"/>
        </w:rPr>
        <w:t xml:space="preserve"> </w:t>
      </w:r>
      <w:r w:rsidRPr="00926DF9">
        <w:rPr>
          <w:sz w:val="28"/>
          <w:szCs w:val="28"/>
        </w:rPr>
        <w:t xml:space="preserve">βοήθησε </w:t>
      </w:r>
      <w:r>
        <w:rPr>
          <w:sz w:val="28"/>
          <w:szCs w:val="28"/>
        </w:rPr>
        <w:t xml:space="preserve">με τις παρεμβάσεις του το ακροατήριο να εισέλθει στο ποιητικό εργαστήριο του Ρίτσου, τονίζοντας ότι  οι ποιητές «καθ’  οδόν μεταβολίζουν και ανακαλύπτουν, ανακαλύπτουν δημιουργώντας». Διαπίστωσε ότι </w:t>
      </w:r>
      <w:r w:rsidR="00516491">
        <w:rPr>
          <w:sz w:val="28"/>
          <w:szCs w:val="28"/>
        </w:rPr>
        <w:t xml:space="preserve"> </w:t>
      </w:r>
      <w:r>
        <w:rPr>
          <w:sz w:val="28"/>
          <w:szCs w:val="28"/>
        </w:rPr>
        <w:t>πάθος του Ρίτσου ήταν πάντοτε το μέλλον</w:t>
      </w:r>
      <w:r w:rsidR="00AA1E1B">
        <w:rPr>
          <w:sz w:val="28"/>
          <w:szCs w:val="28"/>
        </w:rPr>
        <w:t xml:space="preserve"> και ότι η ποίησή του προχωρεί με αναβαθμούς σκέψης. Έτσι, ακόμη κι αν φαίνεται ότι επανέρχεται στα ίδια θέματα και μοτίβα, η ποίησή του δεν είναι ποτέ φλύαρη</w:t>
      </w:r>
      <w:r>
        <w:rPr>
          <w:sz w:val="28"/>
          <w:szCs w:val="28"/>
        </w:rPr>
        <w:t xml:space="preserve">. Αναφορικά με τη σχέση του </w:t>
      </w:r>
      <w:r w:rsidR="00AA1E1B">
        <w:rPr>
          <w:sz w:val="28"/>
          <w:szCs w:val="28"/>
        </w:rPr>
        <w:t xml:space="preserve">ποιητή </w:t>
      </w:r>
      <w:r>
        <w:rPr>
          <w:sz w:val="28"/>
          <w:szCs w:val="28"/>
        </w:rPr>
        <w:t>με τον κινηματογράφο, σημείωσε ότι, αν ο ποιητής δεν βλέπει κινηματογραφικά τον κόσμο, δεν μπορεί να είναι καλός ποιητής, καθώς «η ποίηση είναι κινηματογράφος με λέξεις».</w:t>
      </w:r>
    </w:p>
    <w:p w:rsidR="004A52A6" w:rsidRDefault="004A52A6" w:rsidP="00E24266">
      <w:pPr>
        <w:pStyle w:val="Default"/>
        <w:ind w:firstLine="720"/>
        <w:jc w:val="both"/>
        <w:rPr>
          <w:sz w:val="28"/>
          <w:szCs w:val="28"/>
        </w:rPr>
      </w:pPr>
    </w:p>
    <w:p w:rsidR="004A52A6" w:rsidRPr="00F404BE" w:rsidRDefault="004A52A6" w:rsidP="00E24266">
      <w:pPr>
        <w:pStyle w:val="Default"/>
        <w:ind w:firstLine="720"/>
        <w:jc w:val="both"/>
        <w:rPr>
          <w:sz w:val="28"/>
          <w:szCs w:val="28"/>
        </w:rPr>
      </w:pPr>
      <w:r>
        <w:rPr>
          <w:sz w:val="28"/>
          <w:szCs w:val="28"/>
        </w:rPr>
        <w:t xml:space="preserve">Τη συνόψιση των εργασιών του Συνεδρίου έκανε η </w:t>
      </w:r>
      <w:r w:rsidRPr="004A52A6">
        <w:rPr>
          <w:sz w:val="28"/>
          <w:szCs w:val="28"/>
        </w:rPr>
        <w:t>φιλόλογος</w:t>
      </w:r>
      <w:r>
        <w:rPr>
          <w:sz w:val="28"/>
          <w:szCs w:val="28"/>
        </w:rPr>
        <w:t xml:space="preserve"> </w:t>
      </w:r>
      <w:r w:rsidRPr="004A52A6">
        <w:rPr>
          <w:b/>
          <w:sz w:val="28"/>
          <w:szCs w:val="28"/>
        </w:rPr>
        <w:t>Παρασκευή Ζουρντού</w:t>
      </w:r>
      <w:r w:rsidRPr="004A52A6">
        <w:rPr>
          <w:i/>
          <w:sz w:val="28"/>
          <w:szCs w:val="28"/>
        </w:rPr>
        <w:t xml:space="preserve">, </w:t>
      </w:r>
      <w:r w:rsidRPr="00F404BE">
        <w:rPr>
          <w:sz w:val="28"/>
          <w:szCs w:val="28"/>
        </w:rPr>
        <w:t>Εκπαιδευτικός Δευτεροβάθμιας Εκπαίδευσης.</w:t>
      </w:r>
    </w:p>
    <w:p w:rsidR="00944DE7" w:rsidRPr="00F404BE" w:rsidRDefault="00944DE7" w:rsidP="00E24266">
      <w:pPr>
        <w:pStyle w:val="Default"/>
        <w:jc w:val="both"/>
        <w:rPr>
          <w:sz w:val="28"/>
          <w:szCs w:val="28"/>
        </w:rPr>
      </w:pPr>
    </w:p>
    <w:p w:rsidR="00944DE7" w:rsidRPr="0028710E" w:rsidRDefault="00944DE7" w:rsidP="00944DE7">
      <w:pPr>
        <w:pStyle w:val="Default"/>
        <w:rPr>
          <w:sz w:val="28"/>
          <w:szCs w:val="28"/>
        </w:rPr>
      </w:pPr>
    </w:p>
    <w:p w:rsidR="00944DE7" w:rsidRPr="0028710E" w:rsidRDefault="00944DE7" w:rsidP="00944DE7">
      <w:pPr>
        <w:pStyle w:val="Default"/>
        <w:rPr>
          <w:sz w:val="28"/>
          <w:szCs w:val="28"/>
        </w:rPr>
      </w:pPr>
    </w:p>
    <w:p w:rsidR="00AD7C72" w:rsidRPr="0028710E" w:rsidRDefault="00AD7C72" w:rsidP="00944DE7">
      <w:pPr>
        <w:rPr>
          <w:sz w:val="28"/>
          <w:szCs w:val="28"/>
        </w:rPr>
      </w:pPr>
    </w:p>
    <w:p w:rsidR="00944DE7" w:rsidRPr="00E1075B" w:rsidRDefault="00944DE7" w:rsidP="00944DE7">
      <w:pPr>
        <w:rPr>
          <w:sz w:val="28"/>
          <w:szCs w:val="28"/>
        </w:rPr>
      </w:pPr>
    </w:p>
    <w:sectPr w:rsidR="00944DE7" w:rsidRPr="00E1075B" w:rsidSect="00AD7C72">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815" w:rsidRDefault="00FB2815" w:rsidP="00944DE7">
      <w:r>
        <w:separator/>
      </w:r>
    </w:p>
  </w:endnote>
  <w:endnote w:type="continuationSeparator" w:id="1">
    <w:p w:rsidR="00FB2815" w:rsidRDefault="00FB2815" w:rsidP="00944D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charset w:val="A1"/>
    <w:family w:val="roman"/>
    <w:pitch w:val="variable"/>
    <w:sig w:usb0="E0000AFF"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4563"/>
      <w:docPartObj>
        <w:docPartGallery w:val="Page Numbers (Bottom of Page)"/>
        <w:docPartUnique/>
      </w:docPartObj>
    </w:sdtPr>
    <w:sdtContent>
      <w:p w:rsidR="0070166D" w:rsidRDefault="000B5141">
        <w:pPr>
          <w:pStyle w:val="a4"/>
        </w:pPr>
        <w:fldSimple w:instr=" PAGE   \* MERGEFORMAT ">
          <w:r w:rsidR="001D08A4">
            <w:rPr>
              <w:noProof/>
            </w:rPr>
            <w:t>6</w:t>
          </w:r>
        </w:fldSimple>
      </w:p>
    </w:sdtContent>
  </w:sdt>
  <w:p w:rsidR="0070166D" w:rsidRDefault="0070166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815" w:rsidRDefault="00FB2815" w:rsidP="00944DE7">
      <w:r>
        <w:separator/>
      </w:r>
    </w:p>
  </w:footnote>
  <w:footnote w:type="continuationSeparator" w:id="1">
    <w:p w:rsidR="00FB2815" w:rsidRDefault="00FB2815" w:rsidP="00944D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44DE7"/>
    <w:rsid w:val="00003F41"/>
    <w:rsid w:val="00033A21"/>
    <w:rsid w:val="000421DE"/>
    <w:rsid w:val="0007295D"/>
    <w:rsid w:val="00086253"/>
    <w:rsid w:val="000B5141"/>
    <w:rsid w:val="000E3D0C"/>
    <w:rsid w:val="001435C5"/>
    <w:rsid w:val="00151D18"/>
    <w:rsid w:val="001931C9"/>
    <w:rsid w:val="001D08A4"/>
    <w:rsid w:val="001D6712"/>
    <w:rsid w:val="001E529E"/>
    <w:rsid w:val="00221CB5"/>
    <w:rsid w:val="002406B1"/>
    <w:rsid w:val="00254D4B"/>
    <w:rsid w:val="0025557A"/>
    <w:rsid w:val="00267D47"/>
    <w:rsid w:val="0028710E"/>
    <w:rsid w:val="0031408D"/>
    <w:rsid w:val="0031708B"/>
    <w:rsid w:val="00321A13"/>
    <w:rsid w:val="00322E7E"/>
    <w:rsid w:val="0033480C"/>
    <w:rsid w:val="00361650"/>
    <w:rsid w:val="00367E56"/>
    <w:rsid w:val="00370863"/>
    <w:rsid w:val="003A0BE6"/>
    <w:rsid w:val="003B182D"/>
    <w:rsid w:val="00454E54"/>
    <w:rsid w:val="00472E8D"/>
    <w:rsid w:val="004A52A6"/>
    <w:rsid w:val="004E3B62"/>
    <w:rsid w:val="004F466E"/>
    <w:rsid w:val="00516491"/>
    <w:rsid w:val="005168DC"/>
    <w:rsid w:val="005817AE"/>
    <w:rsid w:val="00587286"/>
    <w:rsid w:val="00594764"/>
    <w:rsid w:val="005A0E07"/>
    <w:rsid w:val="005A4CCA"/>
    <w:rsid w:val="00637250"/>
    <w:rsid w:val="00637457"/>
    <w:rsid w:val="00637E77"/>
    <w:rsid w:val="006570E5"/>
    <w:rsid w:val="00664F0D"/>
    <w:rsid w:val="00692AAB"/>
    <w:rsid w:val="0070166D"/>
    <w:rsid w:val="00706442"/>
    <w:rsid w:val="007300D4"/>
    <w:rsid w:val="00772CE0"/>
    <w:rsid w:val="00777A60"/>
    <w:rsid w:val="00793861"/>
    <w:rsid w:val="007F5B98"/>
    <w:rsid w:val="00852AE6"/>
    <w:rsid w:val="008558B2"/>
    <w:rsid w:val="008D5EC7"/>
    <w:rsid w:val="008F71E5"/>
    <w:rsid w:val="00926DF9"/>
    <w:rsid w:val="00931B48"/>
    <w:rsid w:val="00944DE7"/>
    <w:rsid w:val="009C158B"/>
    <w:rsid w:val="00A07ADB"/>
    <w:rsid w:val="00A32486"/>
    <w:rsid w:val="00A8661A"/>
    <w:rsid w:val="00AA1E1B"/>
    <w:rsid w:val="00AD16D0"/>
    <w:rsid w:val="00AD7C72"/>
    <w:rsid w:val="00AE1AB9"/>
    <w:rsid w:val="00AF005F"/>
    <w:rsid w:val="00AF1F18"/>
    <w:rsid w:val="00B447B2"/>
    <w:rsid w:val="00B600D5"/>
    <w:rsid w:val="00B66D04"/>
    <w:rsid w:val="00B958C8"/>
    <w:rsid w:val="00C1009B"/>
    <w:rsid w:val="00C37695"/>
    <w:rsid w:val="00C44647"/>
    <w:rsid w:val="00C57795"/>
    <w:rsid w:val="00C836D6"/>
    <w:rsid w:val="00D139FD"/>
    <w:rsid w:val="00D27973"/>
    <w:rsid w:val="00D84974"/>
    <w:rsid w:val="00D871D9"/>
    <w:rsid w:val="00DB0FF2"/>
    <w:rsid w:val="00DC1A07"/>
    <w:rsid w:val="00DE11CA"/>
    <w:rsid w:val="00E02C64"/>
    <w:rsid w:val="00E07F1A"/>
    <w:rsid w:val="00E1075B"/>
    <w:rsid w:val="00E24266"/>
    <w:rsid w:val="00E3153E"/>
    <w:rsid w:val="00E353CF"/>
    <w:rsid w:val="00E40AB6"/>
    <w:rsid w:val="00E42EB6"/>
    <w:rsid w:val="00E75480"/>
    <w:rsid w:val="00E85EC1"/>
    <w:rsid w:val="00E949BB"/>
    <w:rsid w:val="00EA167A"/>
    <w:rsid w:val="00EA2ECD"/>
    <w:rsid w:val="00EA5EBB"/>
    <w:rsid w:val="00EE1813"/>
    <w:rsid w:val="00EF323F"/>
    <w:rsid w:val="00F404BE"/>
    <w:rsid w:val="00F8071B"/>
    <w:rsid w:val="00F85FA4"/>
    <w:rsid w:val="00FB2815"/>
    <w:rsid w:val="00FC61C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71B"/>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4DE7"/>
    <w:pPr>
      <w:autoSpaceDE w:val="0"/>
      <w:autoSpaceDN w:val="0"/>
      <w:adjustRightInd w:val="0"/>
      <w:spacing w:after="0" w:line="240" w:lineRule="auto"/>
    </w:pPr>
    <w:rPr>
      <w:rFonts w:ascii="Calibri" w:hAnsi="Calibri" w:cs="Calibri"/>
      <w:color w:val="000000"/>
      <w:sz w:val="24"/>
      <w:szCs w:val="24"/>
    </w:rPr>
  </w:style>
  <w:style w:type="paragraph" w:styleId="a3">
    <w:name w:val="header"/>
    <w:basedOn w:val="a"/>
    <w:link w:val="Char"/>
    <w:uiPriority w:val="99"/>
    <w:semiHidden/>
    <w:unhideWhenUsed/>
    <w:rsid w:val="00944DE7"/>
    <w:pPr>
      <w:tabs>
        <w:tab w:val="center" w:pos="4153"/>
        <w:tab w:val="right" w:pos="8306"/>
      </w:tabs>
    </w:pPr>
    <w:rPr>
      <w:rFonts w:asciiTheme="minorHAnsi" w:eastAsiaTheme="minorHAnsi" w:hAnsiTheme="minorHAnsi" w:cstheme="minorBidi"/>
      <w:sz w:val="22"/>
      <w:szCs w:val="22"/>
    </w:rPr>
  </w:style>
  <w:style w:type="character" w:customStyle="1" w:styleId="Char">
    <w:name w:val="Κεφαλίδα Char"/>
    <w:basedOn w:val="a0"/>
    <w:link w:val="a3"/>
    <w:uiPriority w:val="99"/>
    <w:semiHidden/>
    <w:rsid w:val="00944DE7"/>
  </w:style>
  <w:style w:type="paragraph" w:styleId="a4">
    <w:name w:val="footer"/>
    <w:basedOn w:val="a"/>
    <w:link w:val="Char0"/>
    <w:uiPriority w:val="99"/>
    <w:unhideWhenUsed/>
    <w:rsid w:val="00944DE7"/>
    <w:pPr>
      <w:tabs>
        <w:tab w:val="center" w:pos="4153"/>
        <w:tab w:val="right" w:pos="8306"/>
      </w:tabs>
    </w:pPr>
    <w:rPr>
      <w:rFonts w:asciiTheme="minorHAnsi" w:eastAsiaTheme="minorHAnsi" w:hAnsiTheme="minorHAnsi" w:cstheme="minorBidi"/>
      <w:sz w:val="22"/>
      <w:szCs w:val="22"/>
    </w:rPr>
  </w:style>
  <w:style w:type="character" w:customStyle="1" w:styleId="Char0">
    <w:name w:val="Υποσέλιδο Char"/>
    <w:basedOn w:val="a0"/>
    <w:link w:val="a4"/>
    <w:uiPriority w:val="99"/>
    <w:rsid w:val="00944DE7"/>
  </w:style>
  <w:style w:type="paragraph" w:customStyle="1" w:styleId="xmsonormal">
    <w:name w:val="x_msonormal"/>
    <w:basedOn w:val="a"/>
    <w:rsid w:val="00F8071B"/>
    <w:pPr>
      <w:spacing w:before="100" w:beforeAutospacing="1" w:after="100" w:afterAutospacing="1"/>
    </w:pPr>
    <w:rPr>
      <w:lang w:eastAsia="el-GR"/>
    </w:rPr>
  </w:style>
  <w:style w:type="paragraph" w:styleId="Web">
    <w:name w:val="Normal (Web)"/>
    <w:basedOn w:val="a"/>
    <w:uiPriority w:val="99"/>
    <w:unhideWhenUsed/>
    <w:rsid w:val="00F8071B"/>
    <w:pPr>
      <w:spacing w:before="100" w:beforeAutospacing="1" w:after="100" w:afterAutospacing="1"/>
    </w:pPr>
    <w:rPr>
      <w:lang w:eastAsia="el-GR"/>
    </w:rPr>
  </w:style>
  <w:style w:type="paragraph" w:styleId="a5">
    <w:name w:val="footnote text"/>
    <w:basedOn w:val="a"/>
    <w:link w:val="Char1"/>
    <w:uiPriority w:val="99"/>
    <w:semiHidden/>
    <w:rsid w:val="00F8071B"/>
    <w:rPr>
      <w:sz w:val="20"/>
      <w:szCs w:val="20"/>
      <w:lang w:eastAsia="el-GR"/>
    </w:rPr>
  </w:style>
  <w:style w:type="character" w:customStyle="1" w:styleId="Char1">
    <w:name w:val="Κείμενο υποσημείωσης Char"/>
    <w:basedOn w:val="a0"/>
    <w:link w:val="a5"/>
    <w:uiPriority w:val="99"/>
    <w:semiHidden/>
    <w:rsid w:val="00F8071B"/>
    <w:rPr>
      <w:rFonts w:ascii="Times New Roman" w:eastAsia="Times New Roman" w:hAnsi="Times New Roman" w:cs="Times New Roman"/>
      <w:sz w:val="20"/>
      <w:szCs w:val="20"/>
      <w:lang w:eastAsia="el-GR"/>
    </w:rPr>
  </w:style>
  <w:style w:type="character" w:styleId="a6">
    <w:name w:val="footnote reference"/>
    <w:basedOn w:val="a0"/>
    <w:uiPriority w:val="99"/>
    <w:semiHidden/>
    <w:rsid w:val="00F8071B"/>
    <w:rPr>
      <w:vertAlign w:val="superscript"/>
    </w:rPr>
  </w:style>
  <w:style w:type="character" w:styleId="a7">
    <w:name w:val="Emphasis"/>
    <w:basedOn w:val="a0"/>
    <w:uiPriority w:val="20"/>
    <w:qFormat/>
    <w:rsid w:val="00F8071B"/>
    <w:rPr>
      <w:i/>
      <w:iCs/>
    </w:rPr>
  </w:style>
  <w:style w:type="paragraph" w:customStyle="1" w:styleId="d5f0eff3e7ece5dff9f3e7">
    <w:name w:val="Υd5πf0οefσf3ηe7μecεe5ίdfωf9σf3ηe7"/>
    <w:basedOn w:val="a"/>
    <w:uiPriority w:val="99"/>
    <w:rsid w:val="00EF323F"/>
    <w:pPr>
      <w:widowControl w:val="0"/>
      <w:suppressLineNumbers/>
      <w:autoSpaceDE w:val="0"/>
      <w:autoSpaceDN w:val="0"/>
      <w:adjustRightInd w:val="0"/>
      <w:ind w:left="339" w:hanging="339"/>
    </w:pPr>
    <w:rPr>
      <w:rFonts w:ascii="Liberation Serif" w:eastAsiaTheme="minorEastAsia" w:hAnsi="Liberation Serif" w:cstheme="minorBidi"/>
      <w:sz w:val="20"/>
      <w:szCs w:val="20"/>
      <w:lang w:eastAsia="el-GR"/>
    </w:rPr>
  </w:style>
</w:styles>
</file>

<file path=word/webSettings.xml><?xml version="1.0" encoding="utf-8"?>
<w:webSettings xmlns:r="http://schemas.openxmlformats.org/officeDocument/2006/relationships" xmlns:w="http://schemas.openxmlformats.org/wordprocessingml/2006/main">
  <w:divs>
    <w:div w:id="151973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58DAD-5ADE-4ADE-8C60-8B780D42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2664</Words>
  <Characters>14386</Characters>
  <Application>Microsoft Office Word</Application>
  <DocSecurity>0</DocSecurity>
  <Lines>119</Lines>
  <Paragraphs>34</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kastored</dc:creator>
  <cp:lastModifiedBy>ΓΙΑΝΝΗΣ</cp:lastModifiedBy>
  <cp:revision>2</cp:revision>
  <cp:lastPrinted>2019-04-12T09:57:00Z</cp:lastPrinted>
  <dcterms:created xsi:type="dcterms:W3CDTF">2019-04-23T12:32:00Z</dcterms:created>
  <dcterms:modified xsi:type="dcterms:W3CDTF">2019-04-23T12:32:00Z</dcterms:modified>
</cp:coreProperties>
</file>