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360"/>
        <w:tblW w:w="2525" w:type="pct"/>
        <w:tblLook w:val="01E0" w:firstRow="1" w:lastRow="1" w:firstColumn="1" w:lastColumn="1" w:noHBand="0" w:noVBand="0"/>
      </w:tblPr>
      <w:tblGrid>
        <w:gridCol w:w="4304"/>
      </w:tblGrid>
      <w:tr w:rsidR="001D3566" w:rsidRPr="006B0291" w:rsidTr="00A42981">
        <w:trPr>
          <w:trHeight w:val="2883"/>
        </w:trPr>
        <w:tc>
          <w:tcPr>
            <w:tcW w:w="0" w:type="auto"/>
            <w:tcBorders>
              <w:bottom w:val="single" w:sz="6" w:space="0" w:color="008000"/>
            </w:tcBorders>
            <w:shd w:val="clear" w:color="auto" w:fill="auto"/>
          </w:tcPr>
          <w:p w:rsidR="001D3566" w:rsidRPr="006B0291" w:rsidRDefault="001D3566" w:rsidP="00A42981">
            <w:pPr>
              <w:jc w:val="center"/>
              <w:rPr>
                <w:rFonts w:ascii="Arial" w:hAnsi="Arial" w:cs="Arial"/>
                <w:lang w:val="en-US"/>
              </w:rPr>
            </w:pPr>
            <w:r w:rsidRPr="006B0291">
              <w:rPr>
                <w:rFonts w:ascii="Arial" w:hAnsi="Arial" w:cs="Arial"/>
                <w:noProof/>
                <w:lang w:eastAsia="el-G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-180340</wp:posOffset>
                  </wp:positionH>
                  <wp:positionV relativeFrom="paragraph">
                    <wp:posOffset>62230</wp:posOffset>
                  </wp:positionV>
                  <wp:extent cx="1094105" cy="348615"/>
                  <wp:effectExtent l="0" t="247650" r="0" b="280035"/>
                  <wp:wrapNone/>
                  <wp:docPr id="2" name="Εικόνα 44" descr="Logotypo_Blue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4" descr="Logotypo_Blue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177909">
                            <a:off x="0" y="0"/>
                            <a:ext cx="1094105" cy="348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3566" w:rsidRPr="006B0291" w:rsidRDefault="00AC2756" w:rsidP="00A4298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80010</wp:posOffset>
                      </wp:positionV>
                      <wp:extent cx="438785" cy="428625"/>
                      <wp:effectExtent l="0" t="3175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3566" w:rsidRDefault="001D3566" w:rsidP="001D3566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el-GR"/>
                                    </w:rPr>
                                    <w:drawing>
                                      <wp:inline distT="0" distB="0" distL="0" distR="0">
                                        <wp:extent cx="419100" cy="428625"/>
                                        <wp:effectExtent l="19050" t="0" r="0" b="0"/>
                                        <wp:docPr id="1" name="Εικόνα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Εικόνα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9100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119.95pt;margin-top:6.3pt;width:34.55pt;height:33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uc+owIAAJoFAAAOAAAAZHJzL2Uyb0RvYy54bWysVG1v0zAQ/o7Ef7D8PctL0zaJlk5b0yCk&#10;ARODH+AmTmOR2JbtNR2I/87Zabp1ExIC8sE62+fn7rl7cpdXh75De6o0EzzH4UWAEeWVqBnf5fjr&#10;l9JLMNKG8Jp0gtMcP1KNr1Zv31wOMqORaEVXU4UAhOtskDlujZGZ7+uqpT3RF0JSDpeNUD0xsFU7&#10;v1ZkAPS+86MgWPiDULVUoqJaw2kxXuKVw28aWplPTaOpQV2OITfjVuXWrV391SXJdorIllXHNMhf&#10;ZNETxiHoCaoghqAHxV5B9axSQovGXFSi90XTsIo6DsAmDF6wuW+JpI4LFEfLU5n0/4OtPu7vFGJ1&#10;jmcYcdJDiz5D0QjfdRTNbHkGqTPwupd3yhLU8lZU3zTiYt2CF71WSgwtJTUkFVp//+yB3Wh4irbD&#10;B1EDOnkwwlXq0KjeAkIN0ME15PHUEHowqILDeJYskzlGFVzFUbKI5i4CyabHUmnzjooeWSPHClJ3&#10;4GR/q41NhmSTi43FRcm6zvW842cH4DieQGh4au9sEq6FP9Ig3SSbJPbiaLHx4qAovOtyHXuLMlzO&#10;i1mxXhfhTxs3jLOW1TXlNswkpzD+s3YdhT0K4SQoLTpWWzibkla77bpTaE9AzqX7jgV55uafp+GK&#10;AFxeUAqjOLiJUq9cJEsvLuO5ly6DxAvC9CZdBHEaF+U5pVvG6b9TQoNtsuPyW2KB+14TI1nPDEyL&#10;jvU5Tk5OJLPy2/Da9dUQ1o32szrY3J/qAL2euuzEavU56twctgdAsaLdivoRZKsEyAoGB4w4MFqh&#10;vmM0wLjIMYd5hlH3noPw7WSZDDUZ28kgvIKHOTYYjebajBPoQSq2awE3HCsir+HnKJkT7lMOx18K&#10;BoCjcBxWdsI83zuvp5G6+gUAAP//AwBQSwMEFAAGAAgAAAAhAGlPG9ffAAAACQEAAA8AAABkcnMv&#10;ZG93bnJldi54bWxMj9FKw0AQRd8F/2EZwRexm6ZSm5hNkUIh1L6Y9gM22WkSzM6G7LaJf+/4pI/D&#10;Pdw5N9vOthc3HH3nSMFyEYFAqp3pqFFwPu2fNyB80GR07wgVfKOHbX5/l+nUuIk+8VaGRnAJ+VQr&#10;aEMYUil93aLVfuEGJM4ubrQ68Dk20ox64nLbyziK1tLqjvhDqwfctVh/lVer4HI4ldX0tDucP4r9&#10;a2PkSyGPhVKPD/P7G4iAc/iD4Vef1SFnp8pdyXjRK4hXScIoB/EaBAOrKOFxlYJNtASZZ/L/gvwH&#10;AAD//wMAUEsBAi0AFAAGAAgAAAAhALaDOJL+AAAA4QEAABMAAAAAAAAAAAAAAAAAAAAAAFtDb250&#10;ZW50X1R5cGVzXS54bWxQSwECLQAUAAYACAAAACEAOP0h/9YAAACUAQAACwAAAAAAAAAAAAAAAAAv&#10;AQAAX3JlbHMvLnJlbHNQSwECLQAUAAYACAAAACEAe67nPqMCAACaBQAADgAAAAAAAAAAAAAAAAAu&#10;AgAAZHJzL2Uyb0RvYy54bWxQSwECLQAUAAYACAAAACEAaU8b198AAAAJAQAADwAAAAAAAAAAAAAA&#10;AAD9BAAAZHJzL2Rvd25yZXYueG1sUEsFBgAAAAAEAAQA8wAAAAkGAAAAAA==&#10;" filled="f" stroked="f" strokeweight="0">
                      <v:textbox style="mso-fit-shape-to-text:t" inset="0,0,0,0">
                        <w:txbxContent>
                          <w:p w:rsidR="001D3566" w:rsidRDefault="001D3566" w:rsidP="001D356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>
                                  <wp:extent cx="419100" cy="428625"/>
                                  <wp:effectExtent l="19050" t="0" r="0" b="0"/>
                                  <wp:docPr id="1" name="Εικόνα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D3566" w:rsidRPr="006B0291" w:rsidRDefault="001D3566" w:rsidP="00A4298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1D3566" w:rsidRPr="006B0291" w:rsidRDefault="001D3566" w:rsidP="001D3566">
            <w:pPr>
              <w:ind w:right="-210"/>
              <w:rPr>
                <w:rFonts w:ascii="Arial" w:hAnsi="Arial" w:cs="Arial"/>
                <w:b/>
                <w:bCs/>
              </w:rPr>
            </w:pPr>
            <w:r w:rsidRPr="006B0291">
              <w:rPr>
                <w:rFonts w:ascii="Arial" w:hAnsi="Arial" w:cs="Arial"/>
                <w:b/>
                <w:bCs/>
              </w:rPr>
              <w:t xml:space="preserve">    </w:t>
            </w:r>
          </w:p>
          <w:p w:rsidR="001D3566" w:rsidRPr="006B0291" w:rsidRDefault="001D3566" w:rsidP="00A42981">
            <w:pPr>
              <w:spacing w:line="276" w:lineRule="auto"/>
              <w:ind w:right="-21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291">
              <w:rPr>
                <w:rFonts w:ascii="Arial" w:hAnsi="Arial" w:cs="Arial"/>
                <w:bCs/>
                <w:sz w:val="18"/>
                <w:szCs w:val="18"/>
              </w:rPr>
              <w:t>ΕΛΛΗΝΙΚΗ ΔΗΜΟΚΡΑΤΙΑ</w:t>
            </w:r>
          </w:p>
          <w:p w:rsidR="001D3566" w:rsidRPr="006B0291" w:rsidRDefault="001D3566" w:rsidP="00A42981">
            <w:pPr>
              <w:pStyle w:val="a5"/>
              <w:spacing w:line="276" w:lineRule="auto"/>
              <w:ind w:right="-210"/>
              <w:jc w:val="center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  <w:r w:rsidRPr="006B0291">
              <w:rPr>
                <w:rFonts w:ascii="Arial" w:hAnsi="Arial" w:cs="Arial"/>
                <w:sz w:val="18"/>
                <w:szCs w:val="18"/>
                <w:lang w:val="el-GR"/>
              </w:rPr>
              <w:t>ΥΠΟΥΡΓΕΙΟ ΠΑΙΔΕΙΑΣ ΕΡΕΥΝΑΣ ΚΑΙ ΘΡΗΣΚΕΥΜΑΤΩΝ</w:t>
            </w:r>
          </w:p>
          <w:p w:rsidR="001D3566" w:rsidRPr="006B0291" w:rsidRDefault="001D3566" w:rsidP="00A42981">
            <w:pPr>
              <w:pStyle w:val="a5"/>
              <w:spacing w:line="276" w:lineRule="auto"/>
              <w:ind w:right="-210"/>
              <w:jc w:val="center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  <w:proofErr w:type="spellStart"/>
            <w:r w:rsidRPr="006B0291">
              <w:rPr>
                <w:rFonts w:ascii="Arial" w:hAnsi="Arial" w:cs="Arial"/>
                <w:bCs/>
                <w:sz w:val="18"/>
                <w:szCs w:val="18"/>
                <w:lang w:val="el-GR"/>
              </w:rPr>
              <w:t>ΠΕΡ</w:t>
            </w:r>
            <w:proofErr w:type="spellEnd"/>
            <w:r w:rsidRPr="006B0291">
              <w:rPr>
                <w:rFonts w:ascii="Arial" w:hAnsi="Arial" w:cs="Arial"/>
                <w:bCs/>
                <w:sz w:val="18"/>
                <w:szCs w:val="18"/>
                <w:lang w:val="el-GR"/>
              </w:rPr>
              <w:t>. Δ/</w:t>
            </w:r>
            <w:proofErr w:type="spellStart"/>
            <w:r w:rsidRPr="006B0291">
              <w:rPr>
                <w:rFonts w:ascii="Arial" w:hAnsi="Arial" w:cs="Arial"/>
                <w:bCs/>
                <w:sz w:val="18"/>
                <w:szCs w:val="18"/>
                <w:lang w:val="el-GR"/>
              </w:rPr>
              <w:t>ΝΣΗ</w:t>
            </w:r>
            <w:proofErr w:type="spellEnd"/>
            <w:r w:rsidRPr="006B0291">
              <w:rPr>
                <w:rFonts w:ascii="Arial" w:hAnsi="Arial" w:cs="Arial"/>
                <w:bCs/>
                <w:sz w:val="18"/>
                <w:szCs w:val="18"/>
                <w:lang w:val="el-GR"/>
              </w:rPr>
              <w:t xml:space="preserve"> Π/</w:t>
            </w:r>
            <w:proofErr w:type="spellStart"/>
            <w:r w:rsidRPr="006B0291">
              <w:rPr>
                <w:rFonts w:ascii="Arial" w:hAnsi="Arial" w:cs="Arial"/>
                <w:bCs/>
                <w:sz w:val="18"/>
                <w:szCs w:val="18"/>
                <w:lang w:val="el-GR"/>
              </w:rPr>
              <w:t>ΘΜΙΑΣ</w:t>
            </w:r>
            <w:proofErr w:type="spellEnd"/>
            <w:r w:rsidRPr="006B0291">
              <w:rPr>
                <w:rFonts w:ascii="Arial" w:hAnsi="Arial" w:cs="Arial"/>
                <w:bCs/>
                <w:sz w:val="18"/>
                <w:szCs w:val="18"/>
                <w:lang w:val="el-GR"/>
              </w:rPr>
              <w:t xml:space="preserve"> &amp; Δ/</w:t>
            </w:r>
            <w:proofErr w:type="spellStart"/>
            <w:r w:rsidRPr="006B0291">
              <w:rPr>
                <w:rFonts w:ascii="Arial" w:hAnsi="Arial" w:cs="Arial"/>
                <w:bCs/>
                <w:sz w:val="18"/>
                <w:szCs w:val="18"/>
                <w:lang w:val="el-GR"/>
              </w:rPr>
              <w:t>ΘΜΙΑΣ</w:t>
            </w:r>
            <w:proofErr w:type="spellEnd"/>
            <w:r w:rsidRPr="006B0291">
              <w:rPr>
                <w:rFonts w:ascii="Arial" w:hAnsi="Arial" w:cs="Arial"/>
                <w:bCs/>
                <w:sz w:val="18"/>
                <w:szCs w:val="18"/>
                <w:lang w:val="el-GR"/>
              </w:rPr>
              <w:t xml:space="preserve"> ΕΚΠ/ΣΗΣ ΚΕΝΤΡΙΚΗΣ ΜΑΚΕΔΟΝΙΑΣ</w:t>
            </w:r>
          </w:p>
          <w:p w:rsidR="001D3566" w:rsidRPr="006B0291" w:rsidRDefault="001D3566" w:rsidP="00A42981">
            <w:pPr>
              <w:pStyle w:val="2"/>
              <w:spacing w:before="0" w:line="276" w:lineRule="auto"/>
              <w:ind w:right="-210"/>
              <w:jc w:val="center"/>
              <w:rPr>
                <w:rFonts w:ascii="Arial" w:hAnsi="Arial" w:cs="Arial"/>
                <w:b w:val="0"/>
                <w:i w:val="0"/>
                <w:iCs/>
                <w:sz w:val="18"/>
                <w:szCs w:val="18"/>
              </w:rPr>
            </w:pPr>
            <w:r w:rsidRPr="006B0291">
              <w:rPr>
                <w:rFonts w:ascii="Arial" w:hAnsi="Arial" w:cs="Arial"/>
                <w:b w:val="0"/>
                <w:i w:val="0"/>
                <w:iCs/>
                <w:sz w:val="18"/>
                <w:szCs w:val="18"/>
              </w:rPr>
              <w:t>Δ/</w:t>
            </w:r>
            <w:proofErr w:type="spellStart"/>
            <w:r w:rsidRPr="006B0291">
              <w:rPr>
                <w:rFonts w:ascii="Arial" w:hAnsi="Arial" w:cs="Arial"/>
                <w:b w:val="0"/>
                <w:i w:val="0"/>
                <w:iCs/>
                <w:sz w:val="18"/>
                <w:szCs w:val="18"/>
              </w:rPr>
              <w:t>ΝΣΗ</w:t>
            </w:r>
            <w:proofErr w:type="spellEnd"/>
            <w:r w:rsidRPr="006B0291">
              <w:rPr>
                <w:rFonts w:ascii="Arial" w:hAnsi="Arial" w:cs="Arial"/>
                <w:b w:val="0"/>
                <w:i w:val="0"/>
                <w:iCs/>
                <w:sz w:val="18"/>
                <w:szCs w:val="18"/>
              </w:rPr>
              <w:t xml:space="preserve"> Δ/</w:t>
            </w:r>
            <w:proofErr w:type="spellStart"/>
            <w:r w:rsidRPr="006B0291">
              <w:rPr>
                <w:rFonts w:ascii="Arial" w:hAnsi="Arial" w:cs="Arial"/>
                <w:b w:val="0"/>
                <w:i w:val="0"/>
                <w:iCs/>
                <w:sz w:val="18"/>
                <w:szCs w:val="18"/>
              </w:rPr>
              <w:t>ΘΜΙΑΣ</w:t>
            </w:r>
            <w:proofErr w:type="spellEnd"/>
            <w:r w:rsidRPr="006B0291">
              <w:rPr>
                <w:rFonts w:ascii="Arial" w:hAnsi="Arial" w:cs="Arial"/>
                <w:b w:val="0"/>
                <w:i w:val="0"/>
                <w:iCs/>
                <w:sz w:val="18"/>
                <w:szCs w:val="18"/>
              </w:rPr>
              <w:t xml:space="preserve"> ΕΚΠ/ΣΗΣ ΔΥΤΙΚΗΣ ΘΕΣ/ΝΙΚΗΣ</w:t>
            </w:r>
          </w:p>
          <w:p w:rsidR="001D3566" w:rsidRPr="006B0291" w:rsidRDefault="001D3566" w:rsidP="00A429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291">
              <w:rPr>
                <w:rFonts w:ascii="Arial" w:hAnsi="Arial" w:cs="Arial"/>
                <w:b/>
                <w:bCs/>
                <w:sz w:val="18"/>
                <w:szCs w:val="18"/>
              </w:rPr>
              <w:t>ΚΑΛΛΙΤΕΧΝΙΚΟ ΓΥΜΝΑΣΙΟ-</w:t>
            </w:r>
            <w:proofErr w:type="spellStart"/>
            <w:r w:rsidRPr="006B0291">
              <w:rPr>
                <w:rFonts w:ascii="Arial" w:hAnsi="Arial" w:cs="Arial"/>
                <w:b/>
                <w:bCs/>
                <w:sz w:val="18"/>
                <w:szCs w:val="18"/>
              </w:rPr>
              <w:t>ΛΥΚΕΙΑΚΕΣ</w:t>
            </w:r>
            <w:proofErr w:type="spellEnd"/>
            <w:r w:rsidRPr="006B02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ΤΑΞΕΙΣ ΑΜΠΕΛΟΚΗΠΩΝ</w:t>
            </w:r>
          </w:p>
          <w:p w:rsidR="001D3566" w:rsidRPr="006B0291" w:rsidRDefault="001D3566" w:rsidP="00A429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0291">
              <w:rPr>
                <w:rFonts w:ascii="Arial" w:hAnsi="Arial" w:cs="Arial"/>
                <w:b/>
                <w:bCs/>
                <w:sz w:val="18"/>
                <w:szCs w:val="18"/>
              </w:rPr>
              <w:t>Τηλ</w:t>
            </w:r>
            <w:proofErr w:type="spellEnd"/>
            <w:r w:rsidRPr="006B0291">
              <w:rPr>
                <w:rFonts w:ascii="Arial" w:hAnsi="Arial" w:cs="Arial"/>
                <w:b/>
                <w:bCs/>
                <w:sz w:val="18"/>
                <w:szCs w:val="18"/>
              </w:rPr>
              <w:t>.: 2310727341</w:t>
            </w:r>
          </w:p>
        </w:tc>
      </w:tr>
    </w:tbl>
    <w:p w:rsidR="001D3566" w:rsidRPr="006B0291" w:rsidRDefault="001D3566" w:rsidP="001D3566">
      <w:pPr>
        <w:jc w:val="center"/>
        <w:rPr>
          <w:rFonts w:ascii="Arial" w:hAnsi="Arial" w:cs="Arial"/>
          <w:b/>
        </w:rPr>
      </w:pPr>
    </w:p>
    <w:p w:rsidR="001D3566" w:rsidRPr="006B0291" w:rsidRDefault="001D3566" w:rsidP="001D3566">
      <w:pPr>
        <w:rPr>
          <w:rFonts w:ascii="Arial" w:hAnsi="Arial" w:cs="Arial"/>
        </w:rPr>
      </w:pPr>
    </w:p>
    <w:p w:rsidR="001D3566" w:rsidRPr="006B0291" w:rsidRDefault="001D3566" w:rsidP="001D3566">
      <w:pPr>
        <w:rPr>
          <w:rFonts w:ascii="Arial" w:hAnsi="Arial" w:cs="Arial"/>
        </w:rPr>
      </w:pPr>
    </w:p>
    <w:p w:rsidR="001D3566" w:rsidRPr="006B0291" w:rsidRDefault="001D3566" w:rsidP="001D3566">
      <w:pPr>
        <w:rPr>
          <w:rFonts w:ascii="Arial" w:hAnsi="Arial" w:cs="Arial"/>
        </w:rPr>
      </w:pPr>
    </w:p>
    <w:p w:rsidR="001D3566" w:rsidRPr="006B0291" w:rsidRDefault="001D3566" w:rsidP="001D3566">
      <w:pPr>
        <w:rPr>
          <w:rFonts w:ascii="Arial" w:hAnsi="Arial" w:cs="Arial"/>
        </w:rPr>
      </w:pPr>
    </w:p>
    <w:p w:rsidR="001D3566" w:rsidRPr="006B0291" w:rsidRDefault="001D3566" w:rsidP="001D3566">
      <w:pPr>
        <w:rPr>
          <w:rFonts w:ascii="Arial" w:hAnsi="Arial" w:cs="Arial"/>
        </w:rPr>
      </w:pPr>
    </w:p>
    <w:p w:rsidR="001D3566" w:rsidRPr="006B0291" w:rsidRDefault="001D3566" w:rsidP="001D3566">
      <w:pPr>
        <w:rPr>
          <w:rFonts w:ascii="Arial" w:hAnsi="Arial" w:cs="Arial"/>
        </w:rPr>
      </w:pPr>
    </w:p>
    <w:p w:rsidR="001D3566" w:rsidRPr="006B0291" w:rsidRDefault="001D3566" w:rsidP="001D3566">
      <w:pPr>
        <w:rPr>
          <w:rFonts w:ascii="Arial" w:hAnsi="Arial" w:cs="Arial"/>
        </w:rPr>
      </w:pPr>
    </w:p>
    <w:p w:rsidR="001D3566" w:rsidRPr="0014582F" w:rsidRDefault="001D3566" w:rsidP="001D3566">
      <w:pPr>
        <w:rPr>
          <w:rFonts w:ascii="Arial" w:hAnsi="Arial" w:cs="Arial"/>
        </w:rPr>
      </w:pPr>
    </w:p>
    <w:p w:rsidR="008B2E1E" w:rsidRPr="0014582F" w:rsidRDefault="008B2E1E" w:rsidP="001D3566">
      <w:pPr>
        <w:rPr>
          <w:rFonts w:ascii="Arial" w:hAnsi="Arial" w:cs="Arial"/>
        </w:rPr>
      </w:pPr>
    </w:p>
    <w:p w:rsidR="008B2E1E" w:rsidRDefault="008B2E1E" w:rsidP="008B2E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Πληροφορίες: </w:t>
      </w:r>
    </w:p>
    <w:p w:rsidR="008B2E1E" w:rsidRDefault="008B2E1E" w:rsidP="008B2E1E">
      <w:pPr>
        <w:rPr>
          <w:rFonts w:ascii="Arial" w:hAnsi="Arial" w:cs="Arial"/>
        </w:rPr>
      </w:pPr>
      <w:r>
        <w:rPr>
          <w:rFonts w:ascii="Arial" w:hAnsi="Arial" w:cs="Arial"/>
        </w:rPr>
        <w:t>Αθηνά Ράλλη, 2310727341</w:t>
      </w:r>
      <w:r w:rsidR="0014582F">
        <w:rPr>
          <w:rFonts w:ascii="Arial" w:hAnsi="Arial" w:cs="Arial"/>
        </w:rPr>
        <w:t>, 6946545426</w:t>
      </w:r>
    </w:p>
    <w:p w:rsidR="008B2E1E" w:rsidRPr="006B0291" w:rsidRDefault="008B2E1E" w:rsidP="008B2E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Δήμητρα </w:t>
      </w:r>
      <w:proofErr w:type="spellStart"/>
      <w:r>
        <w:rPr>
          <w:rFonts w:ascii="Arial" w:hAnsi="Arial" w:cs="Arial"/>
        </w:rPr>
        <w:t>Μήττα</w:t>
      </w:r>
      <w:proofErr w:type="spellEnd"/>
      <w:r>
        <w:rPr>
          <w:rFonts w:ascii="Arial" w:hAnsi="Arial" w:cs="Arial"/>
        </w:rPr>
        <w:t>, 2310744790, 6976443123</w:t>
      </w:r>
    </w:p>
    <w:p w:rsidR="008B2E1E" w:rsidRPr="008B2E1E" w:rsidRDefault="008B2E1E" w:rsidP="001D3566">
      <w:pPr>
        <w:rPr>
          <w:rFonts w:ascii="Arial" w:hAnsi="Arial" w:cs="Arial"/>
        </w:rPr>
      </w:pPr>
    </w:p>
    <w:p w:rsidR="00A157FF" w:rsidRPr="006B0291" w:rsidRDefault="00EA0653" w:rsidP="00A157FF">
      <w:pPr>
        <w:pStyle w:val="2"/>
        <w:jc w:val="center"/>
        <w:rPr>
          <w:rFonts w:ascii="Arial" w:hAnsi="Arial" w:cs="Arial"/>
        </w:rPr>
      </w:pPr>
      <w:r w:rsidRPr="006B0291">
        <w:rPr>
          <w:rFonts w:ascii="Arial" w:hAnsi="Arial" w:cs="Arial"/>
        </w:rPr>
        <w:softHyphen/>
      </w:r>
      <w:r w:rsidRPr="006B0291">
        <w:rPr>
          <w:rFonts w:ascii="Arial" w:hAnsi="Arial" w:cs="Arial"/>
        </w:rPr>
        <w:softHyphen/>
      </w:r>
      <w:r w:rsidR="00A157FF" w:rsidRPr="006B0291">
        <w:rPr>
          <w:rFonts w:ascii="Arial" w:hAnsi="Arial" w:cs="Arial"/>
        </w:rPr>
        <w:t>Μέρες θεάτρου με τον Σαίξπηρ στο Καλλιτεχνικό Σχολείο</w:t>
      </w:r>
      <w:r w:rsidR="00A157FF" w:rsidRPr="006B0291">
        <w:rPr>
          <w:rStyle w:val="a4"/>
          <w:rFonts w:ascii="Arial" w:hAnsi="Arial" w:cs="Arial"/>
          <w:b/>
          <w:bCs/>
        </w:rPr>
        <w:t xml:space="preserve"> Θεσσαλονίκης για τα δέκα χρόνια λειτουργίας του</w:t>
      </w:r>
    </w:p>
    <w:p w:rsidR="00A157FF" w:rsidRPr="006B0291" w:rsidRDefault="00A157FF" w:rsidP="00A157FF">
      <w:pPr>
        <w:rPr>
          <w:rFonts w:ascii="Arial" w:hAnsi="Arial" w:cs="Arial"/>
          <w:b/>
          <w:lang w:eastAsia="el-GR"/>
        </w:rPr>
      </w:pPr>
    </w:p>
    <w:p w:rsidR="002E5EDF" w:rsidRDefault="00A157FF" w:rsidP="00E2383C">
      <w:pPr>
        <w:ind w:firstLine="567"/>
        <w:rPr>
          <w:rFonts w:ascii="Arial" w:hAnsi="Arial" w:cs="Arial"/>
        </w:rPr>
      </w:pPr>
      <w:r w:rsidRPr="006B0291">
        <w:rPr>
          <w:rFonts w:ascii="Arial" w:hAnsi="Arial" w:cs="Arial"/>
          <w:lang w:eastAsia="el-GR"/>
        </w:rPr>
        <w:t xml:space="preserve">Το </w:t>
      </w:r>
      <w:r w:rsidRPr="006B0291">
        <w:rPr>
          <w:rFonts w:ascii="Arial" w:hAnsi="Arial" w:cs="Arial"/>
          <w:b/>
          <w:lang w:eastAsia="el-GR"/>
        </w:rPr>
        <w:t>Καλλιτεχνικό Σχολείο Θεσσαλονίκης</w:t>
      </w:r>
      <w:r w:rsidRPr="006B0291">
        <w:rPr>
          <w:rFonts w:ascii="Arial" w:hAnsi="Arial" w:cs="Arial"/>
          <w:lang w:eastAsia="el-GR"/>
        </w:rPr>
        <w:t xml:space="preserve">, γιορτάζοντας τα δέκα χρόνια λειτουργίας του, και με αφορμή τα </w:t>
      </w:r>
      <w:r w:rsidRPr="006B0291">
        <w:rPr>
          <w:rFonts w:ascii="Arial" w:hAnsi="Arial" w:cs="Arial"/>
        </w:rPr>
        <w:t xml:space="preserve">400 χρόνια από τον θάνατο του Ο. Σαίξπηρ (26/04/1564-23/04/1616), διοργανώνει εκδηλώσεις που πραγματοποιούνται με τη σύμπραξη του </w:t>
      </w:r>
      <w:r w:rsidRPr="006B0291">
        <w:rPr>
          <w:rFonts w:ascii="Arial" w:hAnsi="Arial" w:cs="Arial"/>
          <w:b/>
        </w:rPr>
        <w:t>Κρατικού Θεάτρου Βορείου Ελλάδος</w:t>
      </w:r>
      <w:r w:rsidR="00C70C48" w:rsidRPr="006B0291">
        <w:rPr>
          <w:rFonts w:ascii="Arial" w:hAnsi="Arial" w:cs="Arial"/>
        </w:rPr>
        <w:t xml:space="preserve"> και την υποστήριξη της </w:t>
      </w:r>
      <w:r w:rsidR="00C70C48" w:rsidRPr="006B0291">
        <w:rPr>
          <w:rFonts w:ascii="Arial" w:hAnsi="Arial" w:cs="Arial"/>
          <w:b/>
        </w:rPr>
        <w:t xml:space="preserve">Επιτροπής Καλλιτεχνικών Σχολείων του </w:t>
      </w:r>
      <w:proofErr w:type="spellStart"/>
      <w:r w:rsidR="00C70C48" w:rsidRPr="006B0291">
        <w:rPr>
          <w:rFonts w:ascii="Arial" w:hAnsi="Arial" w:cs="Arial"/>
          <w:b/>
        </w:rPr>
        <w:t>ΥΠ.Π.Ε.Θ</w:t>
      </w:r>
      <w:proofErr w:type="spellEnd"/>
      <w:r w:rsidR="00C70C48" w:rsidRPr="006B0291">
        <w:rPr>
          <w:rFonts w:ascii="Arial" w:hAnsi="Arial" w:cs="Arial"/>
        </w:rPr>
        <w:t xml:space="preserve">. </w:t>
      </w:r>
    </w:p>
    <w:p w:rsidR="00E2383C" w:rsidRPr="006B0291" w:rsidRDefault="00E2383C" w:rsidP="00E2383C">
      <w:pPr>
        <w:ind w:firstLine="567"/>
        <w:rPr>
          <w:rFonts w:ascii="Arial" w:hAnsi="Arial" w:cs="Arial"/>
        </w:rPr>
      </w:pPr>
    </w:p>
    <w:p w:rsidR="00A157FF" w:rsidRPr="006B0291" w:rsidRDefault="00A157FF" w:rsidP="00A157FF">
      <w:pPr>
        <w:ind w:firstLine="567"/>
        <w:rPr>
          <w:rFonts w:ascii="Arial" w:hAnsi="Arial" w:cs="Arial"/>
        </w:rPr>
      </w:pPr>
      <w:r w:rsidRPr="006B0291">
        <w:rPr>
          <w:rFonts w:ascii="Arial" w:hAnsi="Arial" w:cs="Arial"/>
          <w:b/>
        </w:rPr>
        <w:t>Α) Διημερίδα</w:t>
      </w:r>
      <w:r w:rsidRPr="006B0291">
        <w:rPr>
          <w:rFonts w:ascii="Arial" w:hAnsi="Arial" w:cs="Arial"/>
        </w:rPr>
        <w:t xml:space="preserve"> (16-17/12/2016) που περιλαμβάνει εργαστήρια και σεμινάρια από καλλιτέχνες του ΚΘΒΕ, καθηγήτριες του Τμήματος Αγγλικής Φιλολογίας του Α</w:t>
      </w:r>
      <w:r w:rsidR="00EB5ED1" w:rsidRPr="006B0291">
        <w:rPr>
          <w:rFonts w:ascii="Arial" w:hAnsi="Arial" w:cs="Arial"/>
        </w:rPr>
        <w:t>.</w:t>
      </w:r>
      <w:r w:rsidRPr="006B0291">
        <w:rPr>
          <w:rFonts w:ascii="Arial" w:hAnsi="Arial" w:cs="Arial"/>
        </w:rPr>
        <w:t>Π</w:t>
      </w:r>
      <w:r w:rsidR="00EB5ED1" w:rsidRPr="006B0291">
        <w:rPr>
          <w:rFonts w:ascii="Arial" w:hAnsi="Arial" w:cs="Arial"/>
        </w:rPr>
        <w:t>.</w:t>
      </w:r>
      <w:r w:rsidRPr="006B0291">
        <w:rPr>
          <w:rFonts w:ascii="Arial" w:hAnsi="Arial" w:cs="Arial"/>
        </w:rPr>
        <w:t>Θ</w:t>
      </w:r>
      <w:r w:rsidR="00EB5ED1" w:rsidRPr="006B0291">
        <w:rPr>
          <w:rFonts w:ascii="Arial" w:hAnsi="Arial" w:cs="Arial"/>
        </w:rPr>
        <w:t>.</w:t>
      </w:r>
      <w:r w:rsidRPr="006B0291">
        <w:rPr>
          <w:rFonts w:ascii="Arial" w:hAnsi="Arial" w:cs="Arial"/>
        </w:rPr>
        <w:t>, καθηγητές/</w:t>
      </w:r>
      <w:proofErr w:type="spellStart"/>
      <w:r w:rsidRPr="006B0291">
        <w:rPr>
          <w:rFonts w:ascii="Arial" w:hAnsi="Arial" w:cs="Arial"/>
        </w:rPr>
        <w:t>τριες</w:t>
      </w:r>
      <w:proofErr w:type="spellEnd"/>
      <w:r w:rsidRPr="006B0291">
        <w:rPr>
          <w:rFonts w:ascii="Arial" w:hAnsi="Arial" w:cs="Arial"/>
        </w:rPr>
        <w:t xml:space="preserve"> καλλιτεχνικής παιδείας και εκπαιδευτικούς του Καλλιτεχνικού Σχολείου, καθώς και καλλιτέχνες από το ελεύθερο θέατρο. </w:t>
      </w:r>
    </w:p>
    <w:p w:rsidR="00A157FF" w:rsidRPr="006B0291" w:rsidRDefault="00A157FF" w:rsidP="00A157FF">
      <w:pPr>
        <w:pStyle w:val="a3"/>
        <w:numPr>
          <w:ilvl w:val="0"/>
          <w:numId w:val="2"/>
        </w:numPr>
        <w:rPr>
          <w:rFonts w:ascii="Arial" w:hAnsi="Arial" w:cs="Arial"/>
          <w:lang w:val="el-GR" w:eastAsia="el-GR"/>
        </w:rPr>
      </w:pPr>
      <w:r w:rsidRPr="006B0291">
        <w:rPr>
          <w:rFonts w:ascii="Arial" w:hAnsi="Arial" w:cs="Arial"/>
          <w:lang w:val="el-GR" w:eastAsia="el-GR"/>
        </w:rPr>
        <w:t xml:space="preserve">Τα εργαστήρια που απευθύνονται στους </w:t>
      </w:r>
      <w:r w:rsidRPr="006B0291">
        <w:rPr>
          <w:rFonts w:ascii="Arial" w:hAnsi="Arial" w:cs="Arial"/>
          <w:b/>
          <w:lang w:val="el-GR" w:eastAsia="el-GR"/>
        </w:rPr>
        <w:t xml:space="preserve">μαθητές του </w:t>
      </w:r>
      <w:r w:rsidR="00EB5ED1" w:rsidRPr="006B0291">
        <w:rPr>
          <w:rFonts w:ascii="Arial" w:hAnsi="Arial" w:cs="Arial"/>
          <w:b/>
          <w:lang w:val="el-GR" w:eastAsia="el-GR"/>
        </w:rPr>
        <w:t xml:space="preserve">Καλλιτεχνικού </w:t>
      </w:r>
      <w:r w:rsidR="00485E4B" w:rsidRPr="006B0291">
        <w:rPr>
          <w:rFonts w:ascii="Arial" w:hAnsi="Arial" w:cs="Arial"/>
          <w:b/>
          <w:lang w:val="el-GR" w:eastAsia="el-GR"/>
        </w:rPr>
        <w:t xml:space="preserve"> </w:t>
      </w:r>
      <w:r w:rsidRPr="006B0291">
        <w:rPr>
          <w:rFonts w:ascii="Arial" w:hAnsi="Arial" w:cs="Arial"/>
          <w:b/>
          <w:lang w:val="el-GR" w:eastAsia="el-GR"/>
        </w:rPr>
        <w:t>σχολείου</w:t>
      </w:r>
      <w:r w:rsidRPr="006B0291">
        <w:rPr>
          <w:rFonts w:ascii="Arial" w:hAnsi="Arial" w:cs="Arial"/>
          <w:lang w:val="el-GR" w:eastAsia="el-GR"/>
        </w:rPr>
        <w:t xml:space="preserve"> θα πραγματοποιηθούν το </w:t>
      </w:r>
      <w:r w:rsidRPr="006B0291">
        <w:rPr>
          <w:rFonts w:ascii="Arial" w:hAnsi="Arial" w:cs="Arial"/>
          <w:b/>
          <w:lang w:val="el-GR" w:eastAsia="el-GR"/>
        </w:rPr>
        <w:t>πρωί της Παρασκευής 16 Δεκεμβρίου</w:t>
      </w:r>
      <w:r w:rsidRPr="006B0291">
        <w:rPr>
          <w:rFonts w:ascii="Arial" w:hAnsi="Arial" w:cs="Arial"/>
          <w:lang w:val="el-GR" w:eastAsia="el-GR"/>
        </w:rPr>
        <w:t xml:space="preserve"> εντός του διδακτικού ωραρίου. </w:t>
      </w:r>
    </w:p>
    <w:p w:rsidR="00354462" w:rsidRPr="006B0291" w:rsidRDefault="00354462" w:rsidP="00354462">
      <w:pPr>
        <w:pStyle w:val="a3"/>
        <w:rPr>
          <w:rFonts w:ascii="Arial" w:hAnsi="Arial" w:cs="Arial"/>
          <w:lang w:val="el-GR" w:eastAsia="el-GR"/>
        </w:rPr>
      </w:pPr>
    </w:p>
    <w:p w:rsidR="00354462" w:rsidRPr="006B0291" w:rsidRDefault="00A157FF" w:rsidP="006B0291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lang w:val="el-GR" w:eastAsia="el-GR"/>
        </w:rPr>
      </w:pPr>
      <w:r w:rsidRPr="006B0291">
        <w:rPr>
          <w:rFonts w:ascii="Arial" w:hAnsi="Arial" w:cs="Arial"/>
          <w:lang w:val="el-GR" w:eastAsia="el-GR"/>
        </w:rPr>
        <w:t xml:space="preserve">Τα εργαστήρια που απευθύνονται </w:t>
      </w:r>
      <w:r w:rsidRPr="006B0291">
        <w:rPr>
          <w:rFonts w:ascii="Arial" w:hAnsi="Arial" w:cs="Arial"/>
          <w:b/>
          <w:lang w:val="el-GR" w:eastAsia="el-GR"/>
        </w:rPr>
        <w:t>σε ενηλίκους (</w:t>
      </w:r>
      <w:r w:rsidR="009539F5" w:rsidRPr="006B0291">
        <w:rPr>
          <w:rFonts w:ascii="Arial" w:hAnsi="Arial" w:cs="Arial"/>
          <w:b/>
          <w:lang w:val="el-GR"/>
        </w:rPr>
        <w:t>εκπαιδευτικούς,  φοιτητές και</w:t>
      </w:r>
      <w:r w:rsidRPr="006B0291">
        <w:rPr>
          <w:rFonts w:ascii="Arial" w:hAnsi="Arial" w:cs="Arial"/>
          <w:b/>
          <w:lang w:val="el-GR"/>
        </w:rPr>
        <w:t xml:space="preserve"> γενικότερα σε όσους έχουν ένα ιδιαίτερο ενδιαφέρον για το θέατρο και για τον Σαίξπηρ ειδικότερα) </w:t>
      </w:r>
      <w:r w:rsidRPr="006B0291">
        <w:rPr>
          <w:rFonts w:ascii="Arial" w:hAnsi="Arial" w:cs="Arial"/>
          <w:b/>
          <w:lang w:val="el-GR" w:eastAsia="el-GR"/>
        </w:rPr>
        <w:t>αλλά και σε ενδιαφερόμενους μαθητές</w:t>
      </w:r>
      <w:r w:rsidRPr="006B0291">
        <w:rPr>
          <w:rFonts w:ascii="Arial" w:hAnsi="Arial" w:cs="Arial"/>
          <w:lang w:val="el-GR" w:eastAsia="el-GR"/>
        </w:rPr>
        <w:t xml:space="preserve">, θα πραγματοποιηθούν </w:t>
      </w:r>
    </w:p>
    <w:p w:rsidR="00354462" w:rsidRPr="006B0291" w:rsidRDefault="00A157FF" w:rsidP="00B864B5">
      <w:pPr>
        <w:pStyle w:val="a3"/>
        <w:numPr>
          <w:ilvl w:val="0"/>
          <w:numId w:val="4"/>
        </w:numPr>
        <w:rPr>
          <w:rFonts w:ascii="Arial" w:hAnsi="Arial" w:cs="Arial"/>
          <w:b/>
          <w:lang w:val="el-GR" w:eastAsia="el-GR"/>
        </w:rPr>
      </w:pPr>
      <w:r w:rsidRPr="006B0291">
        <w:rPr>
          <w:rFonts w:ascii="Arial" w:hAnsi="Arial" w:cs="Arial"/>
          <w:b/>
          <w:lang w:val="el-GR" w:eastAsia="el-GR"/>
        </w:rPr>
        <w:t>την Παρα</w:t>
      </w:r>
      <w:r w:rsidR="00B864B5" w:rsidRPr="006B0291">
        <w:rPr>
          <w:rFonts w:ascii="Arial" w:hAnsi="Arial" w:cs="Arial"/>
          <w:b/>
          <w:lang w:val="el-GR" w:eastAsia="el-GR"/>
        </w:rPr>
        <w:t xml:space="preserve">σκευή 16 Δεκεμβρίου το απόγευμα στις </w:t>
      </w:r>
      <w:r w:rsidR="00354462" w:rsidRPr="006B0291">
        <w:rPr>
          <w:rFonts w:ascii="Arial" w:hAnsi="Arial" w:cs="Arial"/>
          <w:b/>
          <w:lang w:val="el-GR" w:eastAsia="el-GR"/>
        </w:rPr>
        <w:t xml:space="preserve">17:00 </w:t>
      </w:r>
      <w:r w:rsidR="00354462" w:rsidRPr="006B0291">
        <w:rPr>
          <w:rFonts w:ascii="Arial" w:hAnsi="Arial" w:cs="Arial"/>
          <w:lang w:val="el-GR" w:eastAsia="el-GR"/>
        </w:rPr>
        <w:t>(προσέλευση, εγγραφές, από τις 1</w:t>
      </w:r>
      <w:r w:rsidR="001F7BB6">
        <w:rPr>
          <w:rFonts w:ascii="Arial" w:hAnsi="Arial" w:cs="Arial"/>
          <w:lang w:val="el-GR" w:eastAsia="el-GR"/>
        </w:rPr>
        <w:t>6:00</w:t>
      </w:r>
      <w:r w:rsidR="00354462" w:rsidRPr="006B0291">
        <w:rPr>
          <w:rFonts w:ascii="Arial" w:hAnsi="Arial" w:cs="Arial"/>
          <w:lang w:val="el-GR" w:eastAsia="el-GR"/>
        </w:rPr>
        <w:t>).</w:t>
      </w:r>
    </w:p>
    <w:p w:rsidR="00B864B5" w:rsidRPr="006B0291" w:rsidRDefault="00A157FF" w:rsidP="00B864B5">
      <w:pPr>
        <w:pStyle w:val="a3"/>
        <w:numPr>
          <w:ilvl w:val="0"/>
          <w:numId w:val="4"/>
        </w:numPr>
        <w:rPr>
          <w:rFonts w:ascii="Arial" w:hAnsi="Arial" w:cs="Arial"/>
          <w:lang w:val="el-GR" w:eastAsia="el-GR"/>
        </w:rPr>
      </w:pPr>
      <w:r w:rsidRPr="006B0291">
        <w:rPr>
          <w:rFonts w:ascii="Arial" w:hAnsi="Arial" w:cs="Arial"/>
          <w:b/>
          <w:lang w:val="el-GR" w:eastAsia="el-GR"/>
        </w:rPr>
        <w:lastRenderedPageBreak/>
        <w:t>το Σάββατο 17 Δεκεμβρίου το πρωί</w:t>
      </w:r>
      <w:r w:rsidR="00B864B5" w:rsidRPr="006B0291">
        <w:rPr>
          <w:rFonts w:ascii="Arial" w:hAnsi="Arial" w:cs="Arial"/>
          <w:b/>
          <w:lang w:val="el-GR" w:eastAsia="el-GR"/>
        </w:rPr>
        <w:t xml:space="preserve"> στις 10:</w:t>
      </w:r>
      <w:r w:rsidR="002F08F0">
        <w:rPr>
          <w:rFonts w:ascii="Arial" w:hAnsi="Arial" w:cs="Arial"/>
          <w:b/>
          <w:lang w:val="el-GR" w:eastAsia="el-GR"/>
        </w:rPr>
        <w:t>3</w:t>
      </w:r>
      <w:r w:rsidR="00B864B5" w:rsidRPr="006B0291">
        <w:rPr>
          <w:rFonts w:ascii="Arial" w:hAnsi="Arial" w:cs="Arial"/>
          <w:b/>
          <w:lang w:val="el-GR" w:eastAsia="el-GR"/>
        </w:rPr>
        <w:t xml:space="preserve">0 </w:t>
      </w:r>
      <w:r w:rsidR="00B864B5" w:rsidRPr="006B0291">
        <w:rPr>
          <w:rFonts w:ascii="Arial" w:hAnsi="Arial" w:cs="Arial"/>
          <w:lang w:val="el-GR" w:eastAsia="el-GR"/>
        </w:rPr>
        <w:t xml:space="preserve">(προσέλευση, εγγραφές, από τις </w:t>
      </w:r>
      <w:r w:rsidR="001F7BB6">
        <w:rPr>
          <w:rFonts w:ascii="Arial" w:hAnsi="Arial" w:cs="Arial"/>
          <w:lang w:val="el-GR" w:eastAsia="el-GR"/>
        </w:rPr>
        <w:t>9:</w:t>
      </w:r>
      <w:r w:rsidR="002F08F0">
        <w:rPr>
          <w:rFonts w:ascii="Arial" w:hAnsi="Arial" w:cs="Arial"/>
          <w:lang w:val="el-GR" w:eastAsia="el-GR"/>
        </w:rPr>
        <w:t>3</w:t>
      </w:r>
      <w:r w:rsidR="00B864B5" w:rsidRPr="006B0291">
        <w:rPr>
          <w:rFonts w:ascii="Arial" w:hAnsi="Arial" w:cs="Arial"/>
          <w:lang w:val="el-GR" w:eastAsia="el-GR"/>
        </w:rPr>
        <w:t>0).</w:t>
      </w:r>
      <w:r w:rsidRPr="006B0291">
        <w:rPr>
          <w:rFonts w:ascii="Arial" w:hAnsi="Arial" w:cs="Arial"/>
          <w:lang w:val="el-GR" w:eastAsia="el-GR"/>
        </w:rPr>
        <w:t xml:space="preserve"> </w:t>
      </w:r>
    </w:p>
    <w:p w:rsidR="00A157FF" w:rsidRPr="006B0291" w:rsidRDefault="00B864B5" w:rsidP="00B864B5">
      <w:pPr>
        <w:rPr>
          <w:rFonts w:ascii="Arial" w:hAnsi="Arial" w:cs="Arial"/>
          <w:lang w:eastAsia="el-GR"/>
        </w:rPr>
      </w:pPr>
      <w:r w:rsidRPr="006B0291">
        <w:rPr>
          <w:rFonts w:ascii="Arial" w:hAnsi="Arial" w:cs="Arial"/>
          <w:lang w:eastAsia="el-GR"/>
        </w:rPr>
        <w:t xml:space="preserve">Η διημερίδα θα πραγματοποιηθεί </w:t>
      </w:r>
      <w:r w:rsidR="00A157FF" w:rsidRPr="006B0291">
        <w:rPr>
          <w:rFonts w:ascii="Arial" w:hAnsi="Arial" w:cs="Arial"/>
          <w:lang w:eastAsia="el-GR"/>
        </w:rPr>
        <w:t>στους χώρους που στεγάζουν το Καλλιτεχνικό Γυμνάσιο και το 3</w:t>
      </w:r>
      <w:r w:rsidR="00A157FF" w:rsidRPr="006B0291">
        <w:rPr>
          <w:rFonts w:ascii="Arial" w:hAnsi="Arial" w:cs="Arial"/>
          <w:vertAlign w:val="superscript"/>
          <w:lang w:eastAsia="el-GR"/>
        </w:rPr>
        <w:t>ο</w:t>
      </w:r>
      <w:r w:rsidR="00A157FF" w:rsidRPr="006B0291">
        <w:rPr>
          <w:rFonts w:ascii="Arial" w:hAnsi="Arial" w:cs="Arial"/>
          <w:lang w:eastAsia="el-GR"/>
        </w:rPr>
        <w:t xml:space="preserve"> Λύκειο Αμπελοκήπων (</w:t>
      </w:r>
      <w:proofErr w:type="spellStart"/>
      <w:r w:rsidR="00A157FF" w:rsidRPr="006B0291">
        <w:rPr>
          <w:rFonts w:ascii="Arial" w:hAnsi="Arial" w:cs="Arial"/>
          <w:lang w:eastAsia="el-GR"/>
        </w:rPr>
        <w:t>Πανταζοπούλου</w:t>
      </w:r>
      <w:proofErr w:type="spellEnd"/>
      <w:r w:rsidR="00A157FF" w:rsidRPr="006B0291">
        <w:rPr>
          <w:rFonts w:ascii="Arial" w:hAnsi="Arial" w:cs="Arial"/>
          <w:lang w:eastAsia="el-GR"/>
        </w:rPr>
        <w:t xml:space="preserve"> 12</w:t>
      </w:r>
      <w:r w:rsidR="00A157FF" w:rsidRPr="006B0291">
        <w:rPr>
          <w:rFonts w:ascii="Arial" w:hAnsi="Arial" w:cs="Arial"/>
          <w:vertAlign w:val="superscript"/>
          <w:lang w:eastAsia="el-GR"/>
        </w:rPr>
        <w:t>Α</w:t>
      </w:r>
      <w:r w:rsidR="00E9352F" w:rsidRPr="006B0291">
        <w:rPr>
          <w:rFonts w:ascii="Arial" w:hAnsi="Arial" w:cs="Arial"/>
          <w:vertAlign w:val="superscript"/>
          <w:lang w:eastAsia="el-GR"/>
        </w:rPr>
        <w:t xml:space="preserve">, </w:t>
      </w:r>
      <w:r w:rsidR="00E9352F" w:rsidRPr="006B0291">
        <w:rPr>
          <w:rFonts w:ascii="Arial" w:hAnsi="Arial" w:cs="Arial"/>
          <w:lang w:eastAsia="el-GR"/>
        </w:rPr>
        <w:t>Αμπελόκηποι</w:t>
      </w:r>
      <w:r w:rsidR="00A157FF" w:rsidRPr="006B0291">
        <w:rPr>
          <w:rFonts w:ascii="Arial" w:hAnsi="Arial" w:cs="Arial"/>
          <w:lang w:eastAsia="el-GR"/>
        </w:rPr>
        <w:t xml:space="preserve">). </w:t>
      </w:r>
    </w:p>
    <w:p w:rsidR="00B864B5" w:rsidRPr="006B0291" w:rsidRDefault="00B864B5" w:rsidP="00B864B5">
      <w:pPr>
        <w:rPr>
          <w:rFonts w:ascii="Arial" w:hAnsi="Arial" w:cs="Arial"/>
          <w:lang w:eastAsia="el-GR"/>
        </w:rPr>
      </w:pPr>
    </w:p>
    <w:p w:rsidR="00A157FF" w:rsidRPr="006B0291" w:rsidRDefault="00A157FF" w:rsidP="00354462">
      <w:pPr>
        <w:rPr>
          <w:rFonts w:ascii="Arial" w:hAnsi="Arial" w:cs="Arial"/>
        </w:rPr>
      </w:pPr>
      <w:r w:rsidRPr="006B0291">
        <w:rPr>
          <w:rFonts w:ascii="Arial" w:hAnsi="Arial" w:cs="Arial"/>
          <w:b/>
        </w:rPr>
        <w:t xml:space="preserve">Β) </w:t>
      </w:r>
      <w:r w:rsidR="00EA0653" w:rsidRPr="006B0291">
        <w:rPr>
          <w:rFonts w:ascii="Arial" w:hAnsi="Arial" w:cs="Arial"/>
          <w:b/>
        </w:rPr>
        <w:t>Ημερίδα</w:t>
      </w:r>
      <w:r w:rsidR="00893781" w:rsidRPr="006B0291">
        <w:rPr>
          <w:rFonts w:ascii="Arial" w:hAnsi="Arial" w:cs="Arial"/>
          <w:b/>
        </w:rPr>
        <w:t xml:space="preserve"> </w:t>
      </w:r>
      <w:r w:rsidR="00893781" w:rsidRPr="006B0291">
        <w:rPr>
          <w:rFonts w:ascii="Arial" w:hAnsi="Arial" w:cs="Arial"/>
        </w:rPr>
        <w:t xml:space="preserve">(εντός της περιόδου Φεβρουαρίου - Μαρτίου) </w:t>
      </w:r>
      <w:r w:rsidR="00893781" w:rsidRPr="006B0291">
        <w:rPr>
          <w:rFonts w:ascii="Arial" w:hAnsi="Arial" w:cs="Arial"/>
          <w:b/>
        </w:rPr>
        <w:t xml:space="preserve">με </w:t>
      </w:r>
      <w:r w:rsidR="00EA0653" w:rsidRPr="006B0291">
        <w:rPr>
          <w:rFonts w:ascii="Arial" w:hAnsi="Arial" w:cs="Arial"/>
          <w:b/>
        </w:rPr>
        <w:t>π</w:t>
      </w:r>
      <w:r w:rsidR="00893781" w:rsidRPr="006B0291">
        <w:rPr>
          <w:rFonts w:ascii="Arial" w:hAnsi="Arial" w:cs="Arial"/>
          <w:b/>
        </w:rPr>
        <w:t>αρουσιάσεις</w:t>
      </w:r>
      <w:r w:rsidR="00EA0653" w:rsidRPr="006B0291">
        <w:rPr>
          <w:rFonts w:ascii="Arial" w:hAnsi="Arial" w:cs="Arial"/>
          <w:b/>
        </w:rPr>
        <w:t xml:space="preserve"> </w:t>
      </w:r>
      <w:r w:rsidRPr="006B0291">
        <w:rPr>
          <w:rFonts w:ascii="Arial" w:hAnsi="Arial" w:cs="Arial"/>
          <w:b/>
        </w:rPr>
        <w:t xml:space="preserve">σύντομων </w:t>
      </w:r>
      <w:r w:rsidR="005B1F5D" w:rsidRPr="005B1F5D">
        <w:rPr>
          <w:rFonts w:ascii="Arial" w:hAnsi="Arial" w:cs="Arial"/>
          <w:b/>
        </w:rPr>
        <w:t xml:space="preserve">(έως 20’) </w:t>
      </w:r>
      <w:r w:rsidRPr="006B0291">
        <w:rPr>
          <w:rFonts w:ascii="Arial" w:hAnsi="Arial" w:cs="Arial"/>
          <w:b/>
        </w:rPr>
        <w:t>σκηνών σαιξπηρικών έργων</w:t>
      </w:r>
      <w:r w:rsidRPr="006B0291">
        <w:rPr>
          <w:rFonts w:ascii="Arial" w:hAnsi="Arial" w:cs="Arial"/>
        </w:rPr>
        <w:t xml:space="preserve"> από: α) μαθητές των Καλλιτεχνικών και άλλων σχολείων, β) θεατρικά-καλλιτεχνικά σχήματα. </w:t>
      </w:r>
    </w:p>
    <w:p w:rsidR="00A157FF" w:rsidRPr="006B0291" w:rsidRDefault="00A157FF" w:rsidP="00A157FF">
      <w:pPr>
        <w:ind w:firstLine="567"/>
        <w:rPr>
          <w:rFonts w:ascii="Arial" w:eastAsia="Times New Roman" w:hAnsi="Arial" w:cs="Arial"/>
          <w:lang w:eastAsia="el-GR"/>
        </w:rPr>
      </w:pPr>
    </w:p>
    <w:p w:rsidR="0011141F" w:rsidRPr="006B0291" w:rsidRDefault="00A157FF" w:rsidP="003014A5">
      <w:pPr>
        <w:ind w:firstLine="567"/>
        <w:rPr>
          <w:rFonts w:ascii="Arial" w:eastAsia="Times New Roman" w:hAnsi="Arial" w:cs="Arial"/>
          <w:lang w:eastAsia="el-GR"/>
        </w:rPr>
      </w:pPr>
      <w:r w:rsidRPr="006B0291">
        <w:rPr>
          <w:rFonts w:ascii="Arial" w:eastAsia="Times New Roman" w:hAnsi="Arial" w:cs="Arial"/>
          <w:b/>
          <w:lang w:eastAsia="el-GR"/>
        </w:rPr>
        <w:t>Σκοπός</w:t>
      </w:r>
      <w:r w:rsidRPr="006B0291">
        <w:rPr>
          <w:rFonts w:ascii="Arial" w:eastAsia="Times New Roman" w:hAnsi="Arial" w:cs="Arial"/>
          <w:lang w:eastAsia="el-GR"/>
        </w:rPr>
        <w:t xml:space="preserve"> των εργαστηρίων της διημερίδας και των καλλιτεχνικών δράσεων είναι η εξοικείωση με πτυχές του έργου του μεγάλου δραματουργού με τρόπο βιωματικό. </w:t>
      </w:r>
    </w:p>
    <w:p w:rsidR="003014A5" w:rsidRPr="006B0291" w:rsidRDefault="00A157FF" w:rsidP="0011141F">
      <w:pPr>
        <w:rPr>
          <w:rFonts w:ascii="Arial" w:eastAsia="Times New Roman" w:hAnsi="Arial" w:cs="Arial"/>
          <w:lang w:eastAsia="el-GR"/>
        </w:rPr>
      </w:pPr>
      <w:r w:rsidRPr="006B0291">
        <w:rPr>
          <w:rFonts w:ascii="Arial" w:eastAsia="Times New Roman" w:hAnsi="Arial" w:cs="Arial"/>
          <w:lang w:eastAsia="el-GR"/>
        </w:rPr>
        <w:t xml:space="preserve">Με την αφιλοκερδή συμμετοχή τους οι εμψυχωτές των εργαστηρίων και οι συμμετέχοντες καλλιτέχνες συμβάλλουν στην αναγνώριση της καλλιτεχνικής παιδείας ως </w:t>
      </w:r>
      <w:r w:rsidRPr="006B0291">
        <w:rPr>
          <w:rFonts w:ascii="Arial" w:eastAsia="Times New Roman" w:hAnsi="Arial" w:cs="Arial"/>
          <w:b/>
          <w:lang w:eastAsia="el-GR"/>
        </w:rPr>
        <w:t>αναγκαίας</w:t>
      </w:r>
      <w:r w:rsidRPr="006B0291">
        <w:rPr>
          <w:rFonts w:ascii="Arial" w:eastAsia="Times New Roman" w:hAnsi="Arial" w:cs="Arial"/>
          <w:lang w:eastAsia="el-GR"/>
        </w:rPr>
        <w:t xml:space="preserve"> συνιστώσας στην Εκπαίδευση γενικότερα. </w:t>
      </w:r>
    </w:p>
    <w:p w:rsidR="001153FC" w:rsidRPr="006B0291" w:rsidRDefault="001153FC" w:rsidP="00224968">
      <w:pPr>
        <w:ind w:left="357"/>
        <w:rPr>
          <w:rFonts w:ascii="Arial" w:hAnsi="Arial" w:cs="Arial"/>
        </w:rPr>
      </w:pPr>
    </w:p>
    <w:p w:rsidR="001D3566" w:rsidRPr="006B0291" w:rsidRDefault="00354462" w:rsidP="00354462">
      <w:pPr>
        <w:rPr>
          <w:rFonts w:ascii="Arial" w:hAnsi="Arial" w:cs="Arial"/>
          <w:b/>
        </w:rPr>
      </w:pPr>
      <w:r w:rsidRPr="006B0291">
        <w:rPr>
          <w:rFonts w:ascii="Arial" w:hAnsi="Arial" w:cs="Arial"/>
          <w:b/>
        </w:rPr>
        <w:t>Τα εργαστήρια – σεμινάρια εμψυχώνουν:</w:t>
      </w:r>
    </w:p>
    <w:p w:rsidR="00354462" w:rsidRPr="006B0291" w:rsidRDefault="00354462" w:rsidP="00354462">
      <w:pPr>
        <w:shd w:val="clear" w:color="auto" w:fill="FFFFFF"/>
        <w:rPr>
          <w:rFonts w:ascii="Arial" w:eastAsia="Times New Roman" w:hAnsi="Arial" w:cs="Arial"/>
          <w:color w:val="222222"/>
          <w:lang w:eastAsia="el-GR"/>
        </w:rPr>
      </w:pPr>
      <w:r w:rsidRPr="006B0291">
        <w:rPr>
          <w:rFonts w:ascii="Arial" w:eastAsia="Times New Roman" w:hAnsi="Arial" w:cs="Arial"/>
          <w:color w:val="222222"/>
          <w:lang w:eastAsia="el-GR"/>
        </w:rPr>
        <w:t xml:space="preserve">Ιορδάνης </w:t>
      </w:r>
      <w:proofErr w:type="spellStart"/>
      <w:r w:rsidRPr="006B0291">
        <w:rPr>
          <w:rFonts w:ascii="Arial" w:eastAsia="Times New Roman" w:hAnsi="Arial" w:cs="Arial"/>
          <w:color w:val="222222"/>
          <w:lang w:eastAsia="el-GR"/>
        </w:rPr>
        <w:t>Αϊβάζογλου</w:t>
      </w:r>
      <w:proofErr w:type="spellEnd"/>
      <w:r w:rsidRPr="006B0291">
        <w:rPr>
          <w:rFonts w:ascii="Arial" w:eastAsia="Times New Roman" w:hAnsi="Arial" w:cs="Arial"/>
          <w:color w:val="222222"/>
          <w:lang w:eastAsia="el-GR"/>
        </w:rPr>
        <w:t>, ηθοποιός (ΚΘΒΕ)</w:t>
      </w:r>
    </w:p>
    <w:p w:rsidR="00354462" w:rsidRPr="006B0291" w:rsidRDefault="00354462" w:rsidP="00354462">
      <w:pPr>
        <w:shd w:val="clear" w:color="auto" w:fill="FFFFFF"/>
        <w:rPr>
          <w:rFonts w:ascii="Arial" w:eastAsia="Times New Roman" w:hAnsi="Arial" w:cs="Arial"/>
          <w:color w:val="222222"/>
          <w:lang w:eastAsia="el-GR"/>
        </w:rPr>
      </w:pPr>
      <w:r w:rsidRPr="006B0291">
        <w:rPr>
          <w:rFonts w:ascii="Arial" w:eastAsia="Times New Roman" w:hAnsi="Arial" w:cs="Arial"/>
          <w:color w:val="222222"/>
          <w:lang w:eastAsia="el-GR"/>
        </w:rPr>
        <w:t xml:space="preserve">Παύλος </w:t>
      </w:r>
      <w:proofErr w:type="spellStart"/>
      <w:r w:rsidRPr="006B0291">
        <w:rPr>
          <w:rFonts w:ascii="Arial" w:eastAsia="Times New Roman" w:hAnsi="Arial" w:cs="Arial"/>
          <w:color w:val="222222"/>
          <w:lang w:eastAsia="el-GR"/>
        </w:rPr>
        <w:t>Δανελάτος</w:t>
      </w:r>
      <w:proofErr w:type="spellEnd"/>
      <w:r w:rsidRPr="006B0291">
        <w:rPr>
          <w:rFonts w:ascii="Arial" w:eastAsia="Times New Roman" w:hAnsi="Arial" w:cs="Arial"/>
          <w:color w:val="222222"/>
          <w:lang w:eastAsia="el-GR"/>
        </w:rPr>
        <w:t>, ηθοποιός - σκηνοθέτης</w:t>
      </w:r>
    </w:p>
    <w:p w:rsidR="00354462" w:rsidRPr="006B0291" w:rsidRDefault="00354462" w:rsidP="00354462">
      <w:pPr>
        <w:shd w:val="clear" w:color="auto" w:fill="FFFFFF"/>
        <w:ind w:left="720" w:hanging="720"/>
        <w:rPr>
          <w:rFonts w:ascii="Arial" w:eastAsia="Times New Roman" w:hAnsi="Arial" w:cs="Arial"/>
          <w:color w:val="222222"/>
          <w:lang w:eastAsia="el-GR"/>
        </w:rPr>
      </w:pPr>
      <w:r w:rsidRPr="006B0291">
        <w:rPr>
          <w:rFonts w:ascii="Arial" w:eastAsia="Times New Roman" w:hAnsi="Arial" w:cs="Arial"/>
          <w:color w:val="222222"/>
          <w:lang w:eastAsia="el-GR"/>
        </w:rPr>
        <w:t xml:space="preserve">Τριανταφυλλιά </w:t>
      </w:r>
      <w:proofErr w:type="spellStart"/>
      <w:r w:rsidRPr="006B0291">
        <w:rPr>
          <w:rFonts w:ascii="Arial" w:eastAsia="Times New Roman" w:hAnsi="Arial" w:cs="Arial"/>
          <w:color w:val="222222"/>
          <w:lang w:eastAsia="el-GR"/>
        </w:rPr>
        <w:t>Δημοπούλου</w:t>
      </w:r>
      <w:proofErr w:type="spellEnd"/>
      <w:r w:rsidRPr="006B0291">
        <w:rPr>
          <w:rFonts w:ascii="Arial" w:eastAsia="Times New Roman" w:hAnsi="Arial" w:cs="Arial"/>
          <w:color w:val="222222"/>
          <w:lang w:eastAsia="el-GR"/>
        </w:rPr>
        <w:t xml:space="preserve">, ηθοποιός – </w:t>
      </w:r>
      <w:proofErr w:type="spellStart"/>
      <w:r w:rsidRPr="006B0291">
        <w:rPr>
          <w:rFonts w:ascii="Arial" w:eastAsia="Times New Roman" w:hAnsi="Arial" w:cs="Arial"/>
          <w:color w:val="222222"/>
          <w:lang w:eastAsia="el-GR"/>
        </w:rPr>
        <w:t>κινηματογραφίστρια</w:t>
      </w:r>
      <w:proofErr w:type="spellEnd"/>
      <w:r w:rsidRPr="006B0291">
        <w:rPr>
          <w:rFonts w:ascii="Arial" w:eastAsia="Times New Roman" w:hAnsi="Arial" w:cs="Arial"/>
          <w:color w:val="222222"/>
          <w:lang w:eastAsia="el-GR"/>
        </w:rPr>
        <w:t xml:space="preserve"> (Καλλιτεχνικό Σχολείο) </w:t>
      </w:r>
    </w:p>
    <w:p w:rsidR="00354462" w:rsidRPr="006B0291" w:rsidRDefault="00354462" w:rsidP="00354462">
      <w:pPr>
        <w:shd w:val="clear" w:color="auto" w:fill="FFFFFF"/>
        <w:rPr>
          <w:rFonts w:ascii="Arial" w:eastAsia="Times New Roman" w:hAnsi="Arial" w:cs="Arial"/>
          <w:color w:val="222222"/>
          <w:lang w:eastAsia="el-GR"/>
        </w:rPr>
      </w:pPr>
      <w:r w:rsidRPr="006B0291">
        <w:rPr>
          <w:rFonts w:ascii="Arial" w:eastAsia="Times New Roman" w:hAnsi="Arial" w:cs="Arial"/>
          <w:color w:val="222222"/>
          <w:lang w:eastAsia="el-GR"/>
        </w:rPr>
        <w:t xml:space="preserve">Νίκος </w:t>
      </w:r>
      <w:proofErr w:type="spellStart"/>
      <w:r w:rsidRPr="006B0291">
        <w:rPr>
          <w:rFonts w:ascii="Arial" w:eastAsia="Times New Roman" w:hAnsi="Arial" w:cs="Arial"/>
          <w:color w:val="222222"/>
          <w:lang w:eastAsia="el-GR"/>
        </w:rPr>
        <w:t>Καπέλιος</w:t>
      </w:r>
      <w:proofErr w:type="spellEnd"/>
      <w:r w:rsidRPr="006B0291">
        <w:rPr>
          <w:rFonts w:ascii="Arial" w:eastAsia="Times New Roman" w:hAnsi="Arial" w:cs="Arial"/>
          <w:color w:val="222222"/>
          <w:lang w:eastAsia="el-GR"/>
        </w:rPr>
        <w:t>, ηθοποιός (ΚΘΒΕ)</w:t>
      </w:r>
    </w:p>
    <w:p w:rsidR="00354462" w:rsidRPr="006B0291" w:rsidRDefault="00354462" w:rsidP="00354462">
      <w:pPr>
        <w:ind w:left="720" w:hanging="720"/>
        <w:rPr>
          <w:rFonts w:ascii="Arial" w:hAnsi="Arial" w:cs="Arial"/>
        </w:rPr>
      </w:pPr>
      <w:r w:rsidRPr="006B0291">
        <w:rPr>
          <w:rFonts w:ascii="Arial" w:hAnsi="Arial" w:cs="Arial"/>
        </w:rPr>
        <w:t xml:space="preserve">Κατερίνα </w:t>
      </w:r>
      <w:proofErr w:type="spellStart"/>
      <w:r w:rsidRPr="006B0291">
        <w:rPr>
          <w:rFonts w:ascii="Arial" w:hAnsi="Arial" w:cs="Arial"/>
        </w:rPr>
        <w:t>Κίτση</w:t>
      </w:r>
      <w:proofErr w:type="spellEnd"/>
      <w:r w:rsidRPr="006B0291">
        <w:rPr>
          <w:rFonts w:ascii="Arial" w:hAnsi="Arial" w:cs="Arial"/>
        </w:rPr>
        <w:t>, Αναπληρώτρια Καθηγήτρια - Τομέας Αγγλικής Λογοτεχνίας ΑΠΘ</w:t>
      </w:r>
    </w:p>
    <w:p w:rsidR="00354462" w:rsidRPr="006B0291" w:rsidRDefault="00354462" w:rsidP="00354462">
      <w:pPr>
        <w:rPr>
          <w:rFonts w:ascii="Arial" w:hAnsi="Arial" w:cs="Arial"/>
        </w:rPr>
      </w:pPr>
      <w:r w:rsidRPr="006B0291">
        <w:rPr>
          <w:rFonts w:ascii="Arial" w:hAnsi="Arial" w:cs="Arial"/>
          <w:color w:val="222222"/>
          <w:shd w:val="clear" w:color="auto" w:fill="FFFFFF"/>
        </w:rPr>
        <w:t xml:space="preserve">Τίνα </w:t>
      </w:r>
      <w:proofErr w:type="spellStart"/>
      <w:r w:rsidRPr="006B0291">
        <w:rPr>
          <w:rFonts w:ascii="Arial" w:hAnsi="Arial" w:cs="Arial"/>
          <w:color w:val="222222"/>
          <w:shd w:val="clear" w:color="auto" w:fill="FFFFFF"/>
        </w:rPr>
        <w:t>Κροντήρη</w:t>
      </w:r>
      <w:proofErr w:type="spellEnd"/>
      <w:r w:rsidRPr="006B0291"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6B0291">
        <w:rPr>
          <w:rFonts w:ascii="Arial" w:hAnsi="Arial" w:cs="Arial"/>
        </w:rPr>
        <w:t>Καθηγήτρια - Τομέας Αγγλικής Λογοτεχνίας ΑΠΘ</w:t>
      </w:r>
    </w:p>
    <w:p w:rsidR="00354462" w:rsidRPr="006B0291" w:rsidRDefault="00354462" w:rsidP="00354462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 w:rsidRPr="006B0291">
        <w:rPr>
          <w:rFonts w:ascii="Arial" w:hAnsi="Arial" w:cs="Arial"/>
          <w:color w:val="222222"/>
          <w:shd w:val="clear" w:color="auto" w:fill="FFFFFF"/>
        </w:rPr>
        <w:t xml:space="preserve">Δήμητρα </w:t>
      </w:r>
      <w:proofErr w:type="spellStart"/>
      <w:r w:rsidRPr="006B0291">
        <w:rPr>
          <w:rFonts w:ascii="Arial" w:hAnsi="Arial" w:cs="Arial"/>
          <w:color w:val="222222"/>
          <w:shd w:val="clear" w:color="auto" w:fill="FFFFFF"/>
        </w:rPr>
        <w:t>Μήττα</w:t>
      </w:r>
      <w:proofErr w:type="spellEnd"/>
      <w:r w:rsidRPr="006B0291">
        <w:rPr>
          <w:rFonts w:ascii="Arial" w:hAnsi="Arial" w:cs="Arial"/>
          <w:color w:val="222222"/>
          <w:shd w:val="clear" w:color="auto" w:fill="FFFFFF"/>
        </w:rPr>
        <w:t xml:space="preserve">, φιλόλογος – συγγραφέας </w:t>
      </w:r>
      <w:r w:rsidRPr="006B0291">
        <w:rPr>
          <w:rFonts w:ascii="Arial" w:eastAsia="Times New Roman" w:hAnsi="Arial" w:cs="Arial"/>
          <w:color w:val="222222"/>
          <w:lang w:eastAsia="el-GR"/>
        </w:rPr>
        <w:t>(Καλλιτεχνικό Σχολείο)</w:t>
      </w:r>
    </w:p>
    <w:p w:rsidR="00354462" w:rsidRPr="006B0291" w:rsidRDefault="00354462" w:rsidP="00354462">
      <w:pPr>
        <w:shd w:val="clear" w:color="auto" w:fill="FFFFFF"/>
        <w:rPr>
          <w:rFonts w:ascii="Arial" w:eastAsia="Times New Roman" w:hAnsi="Arial" w:cs="Arial"/>
          <w:color w:val="222222"/>
          <w:lang w:eastAsia="el-GR"/>
        </w:rPr>
      </w:pPr>
      <w:r w:rsidRPr="006B0291">
        <w:rPr>
          <w:rFonts w:ascii="Arial" w:eastAsia="Times New Roman" w:hAnsi="Arial" w:cs="Arial"/>
          <w:color w:val="222222"/>
          <w:lang w:eastAsia="el-GR"/>
        </w:rPr>
        <w:t>Αντώνης Μιχαλόπουλος, ηθοποιός  (ΚΘΒΕ)</w:t>
      </w:r>
    </w:p>
    <w:p w:rsidR="00354462" w:rsidRPr="006B0291" w:rsidRDefault="00354462" w:rsidP="00354462">
      <w:pPr>
        <w:shd w:val="clear" w:color="auto" w:fill="FFFFFF"/>
        <w:rPr>
          <w:rFonts w:ascii="Arial" w:eastAsia="Times New Roman" w:hAnsi="Arial" w:cs="Arial"/>
          <w:color w:val="222222"/>
          <w:lang w:eastAsia="el-GR"/>
        </w:rPr>
      </w:pPr>
      <w:r w:rsidRPr="006B0291">
        <w:rPr>
          <w:rFonts w:ascii="Arial" w:eastAsia="Times New Roman" w:hAnsi="Arial" w:cs="Arial"/>
          <w:color w:val="222222"/>
          <w:lang w:eastAsia="el-GR"/>
        </w:rPr>
        <w:t>Αλεξάνδρα Μυλωνά, φιλόλογος – σκηνοθέτ</w:t>
      </w:r>
      <w:r w:rsidR="004052D7">
        <w:rPr>
          <w:rFonts w:ascii="Arial" w:eastAsia="Times New Roman" w:hAnsi="Arial" w:cs="Arial"/>
          <w:color w:val="222222"/>
          <w:lang w:eastAsia="el-GR"/>
        </w:rPr>
        <w:t>ι</w:t>
      </w:r>
      <w:r w:rsidRPr="006B0291">
        <w:rPr>
          <w:rFonts w:ascii="Arial" w:eastAsia="Times New Roman" w:hAnsi="Arial" w:cs="Arial"/>
          <w:color w:val="222222"/>
          <w:lang w:eastAsia="el-GR"/>
        </w:rPr>
        <w:t>ς (Καλλιτεχνικό Σχολείο)</w:t>
      </w:r>
    </w:p>
    <w:p w:rsidR="00354462" w:rsidRPr="006B0291" w:rsidRDefault="00354462" w:rsidP="00354462">
      <w:pPr>
        <w:shd w:val="clear" w:color="auto" w:fill="FFFFFF"/>
        <w:rPr>
          <w:rFonts w:ascii="Arial" w:eastAsia="Times New Roman" w:hAnsi="Arial" w:cs="Arial"/>
          <w:color w:val="222222"/>
          <w:lang w:eastAsia="el-GR"/>
        </w:rPr>
      </w:pPr>
      <w:r w:rsidRPr="006B0291">
        <w:rPr>
          <w:rFonts w:ascii="Arial" w:eastAsia="Times New Roman" w:hAnsi="Arial" w:cs="Arial"/>
          <w:color w:val="222222"/>
          <w:lang w:eastAsia="el-GR"/>
        </w:rPr>
        <w:t>Γιάννης Παρασκευόπουλος, ηθοποιός - σκηνοθέτης  (ΚΘΒΕ)</w:t>
      </w:r>
    </w:p>
    <w:p w:rsidR="00354462" w:rsidRPr="006B0291" w:rsidRDefault="00354462" w:rsidP="00354462">
      <w:pPr>
        <w:shd w:val="clear" w:color="auto" w:fill="FFFFFF"/>
        <w:rPr>
          <w:rFonts w:ascii="Arial" w:eastAsia="Times New Roman" w:hAnsi="Arial" w:cs="Arial"/>
          <w:color w:val="222222"/>
          <w:lang w:eastAsia="el-GR"/>
        </w:rPr>
      </w:pPr>
      <w:r w:rsidRPr="006B0291">
        <w:rPr>
          <w:rFonts w:ascii="Arial" w:eastAsia="Times New Roman" w:hAnsi="Arial" w:cs="Arial"/>
          <w:color w:val="222222"/>
          <w:lang w:eastAsia="el-GR"/>
        </w:rPr>
        <w:t xml:space="preserve">Τάσος </w:t>
      </w:r>
      <w:proofErr w:type="spellStart"/>
      <w:r w:rsidRPr="006B0291">
        <w:rPr>
          <w:rFonts w:ascii="Arial" w:eastAsia="Times New Roman" w:hAnsi="Arial" w:cs="Arial"/>
          <w:color w:val="222222"/>
          <w:lang w:eastAsia="el-GR"/>
        </w:rPr>
        <w:t>Ράτζος</w:t>
      </w:r>
      <w:proofErr w:type="spellEnd"/>
      <w:r w:rsidRPr="006B0291">
        <w:rPr>
          <w:rFonts w:ascii="Arial" w:eastAsia="Times New Roman" w:hAnsi="Arial" w:cs="Arial"/>
          <w:color w:val="222222"/>
          <w:lang w:eastAsia="el-GR"/>
        </w:rPr>
        <w:t xml:space="preserve">, σκηνοθέτης </w:t>
      </w:r>
    </w:p>
    <w:p w:rsidR="00354462" w:rsidRPr="006B0291" w:rsidRDefault="00354462" w:rsidP="00354462">
      <w:pPr>
        <w:shd w:val="clear" w:color="auto" w:fill="FFFFFF"/>
        <w:rPr>
          <w:rFonts w:ascii="Arial" w:eastAsia="Times New Roman" w:hAnsi="Arial" w:cs="Arial"/>
          <w:color w:val="222222"/>
          <w:lang w:eastAsia="el-GR"/>
        </w:rPr>
      </w:pPr>
      <w:r w:rsidRPr="006B0291">
        <w:rPr>
          <w:rFonts w:ascii="Arial" w:eastAsia="Times New Roman" w:hAnsi="Arial" w:cs="Arial"/>
          <w:color w:val="222222"/>
          <w:lang w:eastAsia="el-GR"/>
        </w:rPr>
        <w:t xml:space="preserve">Εύη </w:t>
      </w:r>
      <w:proofErr w:type="spellStart"/>
      <w:r w:rsidRPr="006B0291">
        <w:rPr>
          <w:rFonts w:ascii="Arial" w:eastAsia="Times New Roman" w:hAnsi="Arial" w:cs="Arial"/>
          <w:color w:val="222222"/>
          <w:lang w:eastAsia="el-GR"/>
        </w:rPr>
        <w:t>Σαρμή</w:t>
      </w:r>
      <w:proofErr w:type="spellEnd"/>
      <w:r w:rsidRPr="006B0291">
        <w:rPr>
          <w:rFonts w:ascii="Arial" w:eastAsia="Times New Roman" w:hAnsi="Arial" w:cs="Arial"/>
          <w:color w:val="222222"/>
          <w:lang w:eastAsia="el-GR"/>
        </w:rPr>
        <w:t>, ηθοποιός (ΚΘΒΕ)</w:t>
      </w:r>
    </w:p>
    <w:p w:rsidR="00354462" w:rsidRPr="006B0291" w:rsidRDefault="00354462" w:rsidP="00354462">
      <w:pPr>
        <w:shd w:val="clear" w:color="auto" w:fill="FFFFFF"/>
        <w:rPr>
          <w:rFonts w:ascii="Arial" w:eastAsia="Times New Roman" w:hAnsi="Arial" w:cs="Arial"/>
          <w:color w:val="222222"/>
          <w:lang w:eastAsia="el-GR"/>
        </w:rPr>
      </w:pPr>
      <w:r w:rsidRPr="006B0291">
        <w:rPr>
          <w:rFonts w:ascii="Arial" w:eastAsia="Times New Roman" w:hAnsi="Arial" w:cs="Arial"/>
          <w:color w:val="222222"/>
          <w:lang w:eastAsia="el-GR"/>
        </w:rPr>
        <w:t xml:space="preserve">Πολυξένη </w:t>
      </w:r>
      <w:proofErr w:type="spellStart"/>
      <w:r w:rsidRPr="006B0291">
        <w:rPr>
          <w:rFonts w:ascii="Arial" w:eastAsia="Times New Roman" w:hAnsi="Arial" w:cs="Arial"/>
          <w:color w:val="222222"/>
          <w:lang w:eastAsia="el-GR"/>
        </w:rPr>
        <w:t>Σπυροπούλου</w:t>
      </w:r>
      <w:proofErr w:type="spellEnd"/>
      <w:r w:rsidRPr="006B0291">
        <w:rPr>
          <w:rFonts w:ascii="Arial" w:eastAsia="Times New Roman" w:hAnsi="Arial" w:cs="Arial"/>
          <w:color w:val="222222"/>
          <w:lang w:eastAsia="el-GR"/>
        </w:rPr>
        <w:t>, ηθοποιός (ΚΘΒΕ)</w:t>
      </w:r>
    </w:p>
    <w:p w:rsidR="00354462" w:rsidRPr="006B0291" w:rsidRDefault="00354462" w:rsidP="00354462">
      <w:pPr>
        <w:rPr>
          <w:rFonts w:ascii="Arial" w:eastAsia="Times New Roman" w:hAnsi="Arial" w:cs="Arial"/>
          <w:color w:val="222222"/>
          <w:lang w:eastAsia="el-GR"/>
        </w:rPr>
      </w:pPr>
      <w:r w:rsidRPr="006B0291">
        <w:rPr>
          <w:rFonts w:ascii="Arial" w:eastAsia="Times New Roman" w:hAnsi="Arial" w:cs="Arial"/>
          <w:color w:val="222222"/>
          <w:lang w:eastAsia="el-GR"/>
        </w:rPr>
        <w:t>Κική Στρατάκη, ηθοποιός – σκηνοθέτης (ΚΘΒΕ)</w:t>
      </w:r>
    </w:p>
    <w:p w:rsidR="00354462" w:rsidRDefault="00354462" w:rsidP="00354462">
      <w:pPr>
        <w:shd w:val="clear" w:color="auto" w:fill="FFFFFF"/>
        <w:rPr>
          <w:rFonts w:ascii="Arial" w:eastAsia="Times New Roman" w:hAnsi="Arial" w:cs="Arial"/>
          <w:color w:val="222222"/>
          <w:lang w:eastAsia="el-GR"/>
        </w:rPr>
      </w:pPr>
      <w:r w:rsidRPr="006B0291">
        <w:rPr>
          <w:rFonts w:ascii="Arial" w:eastAsia="Times New Roman" w:hAnsi="Arial" w:cs="Arial"/>
          <w:color w:val="222222"/>
          <w:lang w:eastAsia="el-GR"/>
        </w:rPr>
        <w:t xml:space="preserve">Εύα </w:t>
      </w:r>
      <w:proofErr w:type="spellStart"/>
      <w:r w:rsidRPr="006B0291">
        <w:rPr>
          <w:rFonts w:ascii="Arial" w:eastAsia="Times New Roman" w:hAnsi="Arial" w:cs="Arial"/>
          <w:color w:val="222222"/>
          <w:lang w:eastAsia="el-GR"/>
        </w:rPr>
        <w:t>Σωφρονίδου</w:t>
      </w:r>
      <w:proofErr w:type="spellEnd"/>
      <w:r w:rsidRPr="006B0291">
        <w:rPr>
          <w:rFonts w:ascii="Arial" w:eastAsia="Times New Roman" w:hAnsi="Arial" w:cs="Arial"/>
          <w:color w:val="222222"/>
          <w:lang w:eastAsia="el-GR"/>
        </w:rPr>
        <w:t>, ηθοποιός (ΚΘΒΕ)</w:t>
      </w:r>
    </w:p>
    <w:p w:rsidR="008E3C27" w:rsidRPr="006B0291" w:rsidRDefault="008E3C27" w:rsidP="00354462">
      <w:pPr>
        <w:shd w:val="clear" w:color="auto" w:fill="FFFFFF"/>
        <w:rPr>
          <w:rFonts w:ascii="Arial" w:eastAsia="Times New Roman" w:hAnsi="Arial" w:cs="Arial"/>
          <w:color w:val="222222"/>
          <w:lang w:eastAsia="el-GR"/>
        </w:rPr>
      </w:pPr>
      <w:r>
        <w:rPr>
          <w:rFonts w:ascii="Arial" w:eastAsia="Times New Roman" w:hAnsi="Arial" w:cs="Arial"/>
          <w:color w:val="222222"/>
          <w:lang w:eastAsia="el-GR"/>
        </w:rPr>
        <w:t>Μυρσίνη Χρυσοχοΐδου</w:t>
      </w:r>
      <w:r w:rsidR="00897C8F">
        <w:rPr>
          <w:rFonts w:ascii="Arial" w:eastAsia="Times New Roman" w:hAnsi="Arial" w:cs="Arial"/>
          <w:color w:val="222222"/>
          <w:lang w:eastAsia="el-GR"/>
        </w:rPr>
        <w:t>, ηθοποιός</w:t>
      </w:r>
    </w:p>
    <w:p w:rsidR="00354462" w:rsidRDefault="00354462" w:rsidP="00354462">
      <w:pPr>
        <w:rPr>
          <w:rFonts w:ascii="Arial" w:hAnsi="Arial" w:cs="Arial"/>
        </w:rPr>
      </w:pPr>
    </w:p>
    <w:p w:rsidR="00A44986" w:rsidRPr="00A44986" w:rsidRDefault="00A44986" w:rsidP="00354462">
      <w:pPr>
        <w:rPr>
          <w:rFonts w:ascii="Arial" w:hAnsi="Arial" w:cs="Arial"/>
          <w:b/>
        </w:rPr>
      </w:pPr>
      <w:r w:rsidRPr="00A44986">
        <w:rPr>
          <w:rFonts w:ascii="Arial" w:hAnsi="Arial" w:cs="Arial"/>
          <w:b/>
        </w:rPr>
        <w:t xml:space="preserve">Τίτλοι των εργαστηρίων: </w:t>
      </w:r>
    </w:p>
    <w:p w:rsidR="00A44986" w:rsidRPr="00A44986" w:rsidRDefault="00A44986" w:rsidP="00A44986">
      <w:pPr>
        <w:ind w:left="720" w:hanging="720"/>
        <w:rPr>
          <w:rFonts w:ascii="Arial" w:hAnsi="Arial" w:cs="Arial"/>
          <w:i/>
          <w:shd w:val="clear" w:color="auto" w:fill="FFFFFF"/>
        </w:rPr>
      </w:pPr>
      <w:r w:rsidRPr="00A44986">
        <w:rPr>
          <w:rFonts w:ascii="Arial" w:hAnsi="Arial" w:cs="Arial"/>
          <w:i/>
          <w:shd w:val="clear" w:color="auto" w:fill="FFFFFF"/>
        </w:rPr>
        <w:t xml:space="preserve">Στερεότυπα και αποδόμησή τους </w:t>
      </w:r>
      <w:r w:rsidRPr="00A44986">
        <w:rPr>
          <w:rFonts w:ascii="Arial" w:hAnsi="Arial" w:cs="Arial"/>
          <w:shd w:val="clear" w:color="auto" w:fill="FFFFFF"/>
        </w:rPr>
        <w:t>(</w:t>
      </w:r>
      <w:r w:rsidRPr="00A44986">
        <w:rPr>
          <w:rFonts w:ascii="Arial" w:hAnsi="Arial" w:cs="Arial"/>
        </w:rPr>
        <w:t xml:space="preserve">Ιορδάνης </w:t>
      </w:r>
      <w:proofErr w:type="spellStart"/>
      <w:r w:rsidRPr="00A44986">
        <w:rPr>
          <w:rFonts w:ascii="Arial" w:hAnsi="Arial" w:cs="Arial"/>
        </w:rPr>
        <w:t>Αϊβάζογλου</w:t>
      </w:r>
      <w:proofErr w:type="spellEnd"/>
      <w:r w:rsidRPr="00A44986">
        <w:rPr>
          <w:rFonts w:ascii="Arial" w:hAnsi="Arial" w:cs="Arial"/>
        </w:rPr>
        <w:t>)</w:t>
      </w:r>
    </w:p>
    <w:p w:rsidR="00A44986" w:rsidRPr="00A44986" w:rsidRDefault="00A44986" w:rsidP="00A44986">
      <w:pPr>
        <w:ind w:left="720" w:hanging="720"/>
        <w:rPr>
          <w:rFonts w:ascii="Arial" w:hAnsi="Arial" w:cs="Arial"/>
        </w:rPr>
      </w:pPr>
      <w:r w:rsidRPr="00A44986">
        <w:rPr>
          <w:rFonts w:ascii="Arial" w:hAnsi="Arial" w:cs="Arial"/>
          <w:i/>
        </w:rPr>
        <w:t xml:space="preserve">Άμλετ - ο Σαίξπηρ διδάσκει υποκριτική </w:t>
      </w:r>
      <w:r w:rsidRPr="00A44986">
        <w:rPr>
          <w:rFonts w:ascii="Arial" w:hAnsi="Arial" w:cs="Arial"/>
        </w:rPr>
        <w:t xml:space="preserve">(Παύλος </w:t>
      </w:r>
      <w:proofErr w:type="spellStart"/>
      <w:r w:rsidRPr="00A44986">
        <w:rPr>
          <w:rFonts w:ascii="Arial" w:hAnsi="Arial" w:cs="Arial"/>
        </w:rPr>
        <w:t>Δανελάτος</w:t>
      </w:r>
      <w:proofErr w:type="spellEnd"/>
      <w:r w:rsidRPr="00A44986">
        <w:rPr>
          <w:rFonts w:ascii="Arial" w:hAnsi="Arial" w:cs="Arial"/>
        </w:rPr>
        <w:t>)</w:t>
      </w:r>
    </w:p>
    <w:p w:rsidR="00A44986" w:rsidRPr="00A44986" w:rsidRDefault="00A44986" w:rsidP="00A44986">
      <w:pPr>
        <w:shd w:val="clear" w:color="auto" w:fill="FFFFFF"/>
        <w:ind w:left="720" w:hanging="720"/>
        <w:rPr>
          <w:rFonts w:ascii="Arial" w:hAnsi="Arial" w:cs="Arial"/>
        </w:rPr>
      </w:pPr>
      <w:r w:rsidRPr="00A44986">
        <w:rPr>
          <w:rFonts w:ascii="Arial" w:hAnsi="Arial" w:cs="Arial"/>
        </w:rPr>
        <w:lastRenderedPageBreak/>
        <w:t xml:space="preserve"> </w:t>
      </w:r>
      <w:r w:rsidRPr="00A44986">
        <w:rPr>
          <w:rFonts w:ascii="Arial" w:hAnsi="Arial" w:cs="Arial"/>
          <w:i/>
        </w:rPr>
        <w:t xml:space="preserve">«Το όνειρο καλοκαιρινής νύχτας»  δανείζει τους χαρακτήρες του για να παίξουμε δημιουργικά </w:t>
      </w:r>
      <w:r w:rsidRPr="00A44986">
        <w:rPr>
          <w:rFonts w:ascii="Arial" w:hAnsi="Arial" w:cs="Arial"/>
        </w:rPr>
        <w:t xml:space="preserve">(Τριανταφυλλιά </w:t>
      </w:r>
      <w:proofErr w:type="spellStart"/>
      <w:r w:rsidRPr="00A44986">
        <w:rPr>
          <w:rFonts w:ascii="Arial" w:hAnsi="Arial" w:cs="Arial"/>
        </w:rPr>
        <w:t>Δημοπούλου</w:t>
      </w:r>
      <w:proofErr w:type="spellEnd"/>
      <w:r w:rsidRPr="00A44986">
        <w:rPr>
          <w:rFonts w:ascii="Arial" w:hAnsi="Arial" w:cs="Arial"/>
        </w:rPr>
        <w:t>)</w:t>
      </w:r>
    </w:p>
    <w:p w:rsidR="00A44986" w:rsidRPr="00A44986" w:rsidRDefault="00A44986" w:rsidP="00A44986">
      <w:pPr>
        <w:ind w:left="720" w:hanging="720"/>
        <w:rPr>
          <w:rFonts w:ascii="Arial" w:hAnsi="Arial" w:cs="Arial"/>
        </w:rPr>
      </w:pPr>
      <w:r w:rsidRPr="00A44986">
        <w:rPr>
          <w:rFonts w:ascii="Arial" w:hAnsi="Arial" w:cs="Arial"/>
          <w:i/>
          <w:lang w:val="en-US"/>
        </w:rPr>
        <w:t>Breakfast</w:t>
      </w:r>
      <w:r w:rsidRPr="00A44986">
        <w:rPr>
          <w:rFonts w:ascii="Arial" w:hAnsi="Arial" w:cs="Arial"/>
          <w:i/>
        </w:rPr>
        <w:t xml:space="preserve">… με τον Σαίξπηρ </w:t>
      </w:r>
      <w:r w:rsidRPr="00A44986">
        <w:rPr>
          <w:rFonts w:ascii="Arial" w:hAnsi="Arial" w:cs="Arial"/>
        </w:rPr>
        <w:t xml:space="preserve">(Νίκος </w:t>
      </w:r>
      <w:proofErr w:type="spellStart"/>
      <w:r w:rsidRPr="00A44986">
        <w:rPr>
          <w:rFonts w:ascii="Arial" w:hAnsi="Arial" w:cs="Arial"/>
        </w:rPr>
        <w:t>Καπέλιος</w:t>
      </w:r>
      <w:proofErr w:type="spellEnd"/>
      <w:r w:rsidRPr="00A44986">
        <w:rPr>
          <w:rFonts w:ascii="Arial" w:hAnsi="Arial" w:cs="Arial"/>
        </w:rPr>
        <w:t>)</w:t>
      </w:r>
      <w:r w:rsidRPr="00A44986">
        <w:rPr>
          <w:rFonts w:ascii="Arial" w:hAnsi="Arial" w:cs="Arial"/>
          <w:i/>
        </w:rPr>
        <w:t>.</w:t>
      </w:r>
    </w:p>
    <w:p w:rsidR="00A44986" w:rsidRPr="00A44986" w:rsidRDefault="00A44986" w:rsidP="00A44986">
      <w:pPr>
        <w:ind w:left="720" w:hanging="720"/>
        <w:jc w:val="left"/>
        <w:rPr>
          <w:rFonts w:ascii="Arial" w:hAnsi="Arial" w:cs="Arial"/>
        </w:rPr>
      </w:pPr>
      <w:r w:rsidRPr="00A44986">
        <w:rPr>
          <w:rFonts w:ascii="Arial" w:hAnsi="Arial" w:cs="Arial"/>
          <w:i/>
          <w:color w:val="000000"/>
          <w:shd w:val="clear" w:color="auto" w:fill="FFFFFF"/>
        </w:rPr>
        <w:t xml:space="preserve"> «Μυρωδιές ηδονής και οδύνης»: Παιχνίδι με τον φόβο μέσα από την «</w:t>
      </w:r>
      <w:r w:rsidRPr="00A44986">
        <w:rPr>
          <w:rFonts w:ascii="Arial" w:hAnsi="Arial" w:cs="Arial"/>
          <w:i/>
          <w:iCs/>
          <w:color w:val="000000"/>
          <w:shd w:val="clear" w:color="auto" w:fill="FFFFFF"/>
        </w:rPr>
        <w:t>Τρικυμία»</w:t>
      </w:r>
      <w:r w:rsidRPr="00A44986">
        <w:rPr>
          <w:rFonts w:ascii="Arial" w:hAnsi="Arial" w:cs="Arial"/>
          <w:i/>
          <w:color w:val="000000"/>
          <w:shd w:val="clear" w:color="auto" w:fill="FFFFFF"/>
        </w:rPr>
        <w:t> του </w:t>
      </w:r>
      <w:r w:rsidRPr="00A44986">
        <w:rPr>
          <w:rFonts w:ascii="Arial" w:hAnsi="Arial" w:cs="Arial"/>
          <w:i/>
          <w:color w:val="000000"/>
          <w:shd w:val="clear" w:color="auto" w:fill="FFFFFF"/>
          <w:lang w:val="en-US"/>
        </w:rPr>
        <w:t>Shakespeare</w:t>
      </w:r>
      <w:r w:rsidRPr="00A44986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 w:rsidRPr="00A44986">
        <w:rPr>
          <w:rFonts w:ascii="Arial" w:hAnsi="Arial" w:cs="Arial"/>
          <w:color w:val="000000"/>
          <w:shd w:val="clear" w:color="auto" w:fill="FFFFFF"/>
        </w:rPr>
        <w:t>(</w:t>
      </w:r>
      <w:r w:rsidRPr="00A44986">
        <w:rPr>
          <w:rFonts w:ascii="Arial" w:hAnsi="Arial" w:cs="Arial"/>
        </w:rPr>
        <w:t xml:space="preserve">Κατερίνα </w:t>
      </w:r>
      <w:proofErr w:type="spellStart"/>
      <w:r w:rsidRPr="00A44986">
        <w:rPr>
          <w:rFonts w:ascii="Arial" w:hAnsi="Arial" w:cs="Arial"/>
        </w:rPr>
        <w:t>Κίτση</w:t>
      </w:r>
      <w:proofErr w:type="spellEnd"/>
      <w:r w:rsidRPr="00A44986">
        <w:rPr>
          <w:rFonts w:ascii="Arial" w:hAnsi="Arial" w:cs="Arial"/>
        </w:rPr>
        <w:t>)</w:t>
      </w:r>
    </w:p>
    <w:p w:rsidR="00A44986" w:rsidRPr="00A44986" w:rsidRDefault="00A44986" w:rsidP="00A44986">
      <w:pPr>
        <w:ind w:left="720" w:hanging="720"/>
        <w:jc w:val="left"/>
        <w:rPr>
          <w:rFonts w:ascii="Arial" w:hAnsi="Arial" w:cs="Arial"/>
        </w:rPr>
      </w:pPr>
      <w:r w:rsidRPr="00A44986">
        <w:rPr>
          <w:rFonts w:ascii="Arial" w:hAnsi="Arial" w:cs="Arial"/>
          <w:i/>
        </w:rPr>
        <w:t>Ο εραστής, το φεγγάρι και το φάντασμα: σκηνές από</w:t>
      </w:r>
      <w:r w:rsidRPr="00A44986">
        <w:rPr>
          <w:rFonts w:ascii="Arial" w:eastAsiaTheme="majorEastAsia" w:hAnsi="Arial" w:cs="Arial"/>
          <w:i/>
        </w:rPr>
        <w:t xml:space="preserve"> «Ρωμαίος και </w:t>
      </w:r>
      <w:proofErr w:type="spellStart"/>
      <w:r w:rsidRPr="00A44986">
        <w:rPr>
          <w:rFonts w:ascii="Arial" w:eastAsiaTheme="majorEastAsia" w:hAnsi="Arial" w:cs="Arial"/>
          <w:i/>
        </w:rPr>
        <w:t>Ιουλιέτα</w:t>
      </w:r>
      <w:proofErr w:type="spellEnd"/>
      <w:r w:rsidRPr="00A44986">
        <w:rPr>
          <w:rFonts w:ascii="Arial" w:eastAsiaTheme="majorEastAsia" w:hAnsi="Arial" w:cs="Arial"/>
          <w:i/>
        </w:rPr>
        <w:t>»</w:t>
      </w:r>
      <w:r w:rsidRPr="00A44986">
        <w:rPr>
          <w:rFonts w:ascii="Arial" w:hAnsi="Arial" w:cs="Arial"/>
          <w:i/>
        </w:rPr>
        <w:t>,</w:t>
      </w:r>
      <w:r w:rsidRPr="00A44986">
        <w:rPr>
          <w:rFonts w:ascii="Arial" w:eastAsiaTheme="majorEastAsia" w:hAnsi="Arial" w:cs="Arial"/>
          <w:i/>
        </w:rPr>
        <w:t xml:space="preserve"> «Όνειρο Καλοκαιρινής Νύχτας»</w:t>
      </w:r>
      <w:r w:rsidRPr="00A44986">
        <w:rPr>
          <w:rFonts w:ascii="Arial" w:hAnsi="Arial" w:cs="Arial"/>
          <w:i/>
        </w:rPr>
        <w:t xml:space="preserve"> και</w:t>
      </w:r>
      <w:r w:rsidRPr="00A44986">
        <w:rPr>
          <w:rFonts w:ascii="Arial" w:eastAsiaTheme="majorEastAsia" w:hAnsi="Arial" w:cs="Arial"/>
          <w:i/>
        </w:rPr>
        <w:t xml:space="preserve"> «Άμλετ»</w:t>
      </w:r>
      <w:r w:rsidRPr="00A44986">
        <w:rPr>
          <w:rFonts w:ascii="Arial" w:hAnsi="Arial" w:cs="Arial"/>
          <w:i/>
        </w:rPr>
        <w:t xml:space="preserve"> και πώς να τις δημιουργήσετε</w:t>
      </w:r>
      <w:r w:rsidRPr="00A44986">
        <w:rPr>
          <w:rFonts w:ascii="Arial" w:hAnsi="Arial" w:cs="Arial"/>
        </w:rPr>
        <w:t xml:space="preserve"> (Τίνα </w:t>
      </w:r>
      <w:proofErr w:type="spellStart"/>
      <w:r w:rsidRPr="00A44986">
        <w:rPr>
          <w:rFonts w:ascii="Arial" w:hAnsi="Arial" w:cs="Arial"/>
        </w:rPr>
        <w:t>Κροντήρη</w:t>
      </w:r>
      <w:proofErr w:type="spellEnd"/>
      <w:r w:rsidRPr="00A44986">
        <w:rPr>
          <w:rFonts w:ascii="Arial" w:hAnsi="Arial" w:cs="Arial"/>
        </w:rPr>
        <w:t xml:space="preserve"> - </w:t>
      </w:r>
      <w:r w:rsidRPr="00A44986">
        <w:rPr>
          <w:rFonts w:ascii="Arial" w:eastAsiaTheme="majorEastAsia" w:hAnsi="Arial" w:cs="Arial"/>
        </w:rPr>
        <w:t xml:space="preserve">Βασιλεία Μόσχου, Αναστασία </w:t>
      </w:r>
      <w:proofErr w:type="spellStart"/>
      <w:r w:rsidRPr="00A44986">
        <w:rPr>
          <w:rFonts w:ascii="Arial" w:eastAsiaTheme="majorEastAsia" w:hAnsi="Arial" w:cs="Arial"/>
        </w:rPr>
        <w:t>Χατζηδήμα</w:t>
      </w:r>
      <w:proofErr w:type="spellEnd"/>
      <w:r w:rsidRPr="00A44986">
        <w:rPr>
          <w:rFonts w:ascii="Arial" w:eastAsiaTheme="majorEastAsia" w:hAnsi="Arial" w:cs="Arial"/>
        </w:rPr>
        <w:t>)</w:t>
      </w:r>
      <w:r w:rsidRPr="00A44986">
        <w:rPr>
          <w:rFonts w:ascii="Arial" w:hAnsi="Arial" w:cs="Arial"/>
        </w:rPr>
        <w:t xml:space="preserve">. </w:t>
      </w:r>
    </w:p>
    <w:p w:rsidR="00A44986" w:rsidRPr="00A44986" w:rsidRDefault="00A44986" w:rsidP="00A44986">
      <w:pPr>
        <w:ind w:left="720" w:hanging="720"/>
        <w:jc w:val="left"/>
        <w:rPr>
          <w:rFonts w:ascii="Arial" w:hAnsi="Arial" w:cs="Arial"/>
        </w:rPr>
      </w:pPr>
      <w:r w:rsidRPr="00A44986">
        <w:rPr>
          <w:rFonts w:ascii="Arial" w:hAnsi="Arial" w:cs="Arial"/>
          <w:i/>
        </w:rPr>
        <w:t xml:space="preserve">Ο Ρωμαίος και η </w:t>
      </w:r>
      <w:proofErr w:type="spellStart"/>
      <w:r w:rsidRPr="00A44986">
        <w:rPr>
          <w:rFonts w:ascii="Arial" w:hAnsi="Arial" w:cs="Arial"/>
          <w:i/>
        </w:rPr>
        <w:t>Ιουλιέτα</w:t>
      </w:r>
      <w:proofErr w:type="spellEnd"/>
      <w:r w:rsidRPr="00A44986">
        <w:rPr>
          <w:rFonts w:ascii="Arial" w:hAnsi="Arial" w:cs="Arial"/>
          <w:i/>
        </w:rPr>
        <w:t xml:space="preserve"> συναντούν την Αντιγόνη και τον Αίμονα. Έλεγχος και περιορισμός του σώματος και της επιθυμίας </w:t>
      </w:r>
      <w:r w:rsidRPr="00A44986">
        <w:rPr>
          <w:rFonts w:ascii="Arial" w:hAnsi="Arial" w:cs="Arial"/>
        </w:rPr>
        <w:t xml:space="preserve">(Δήμητρα </w:t>
      </w:r>
      <w:proofErr w:type="spellStart"/>
      <w:r w:rsidRPr="00A44986">
        <w:rPr>
          <w:rFonts w:ascii="Arial" w:hAnsi="Arial" w:cs="Arial"/>
        </w:rPr>
        <w:t>Μήττα</w:t>
      </w:r>
      <w:proofErr w:type="spellEnd"/>
      <w:r w:rsidRPr="00A44986">
        <w:rPr>
          <w:rFonts w:ascii="Arial" w:hAnsi="Arial" w:cs="Arial"/>
        </w:rPr>
        <w:t>)</w:t>
      </w:r>
    </w:p>
    <w:p w:rsidR="00A44986" w:rsidRPr="00A44986" w:rsidRDefault="00A44986" w:rsidP="00A44986">
      <w:pPr>
        <w:ind w:left="720" w:hanging="720"/>
        <w:jc w:val="left"/>
        <w:rPr>
          <w:rFonts w:ascii="Arial" w:hAnsi="Arial" w:cs="Arial"/>
        </w:rPr>
      </w:pPr>
      <w:r w:rsidRPr="00A44986">
        <w:rPr>
          <w:rFonts w:ascii="Arial" w:hAnsi="Arial" w:cs="Arial"/>
          <w:i/>
        </w:rPr>
        <w:t xml:space="preserve">Παίζοντας με τους ρόλους της εξουσίας. το πάθος για την εξουσία &amp; τα πάθη της εξουσίας </w:t>
      </w:r>
      <w:r w:rsidRPr="00A44986">
        <w:rPr>
          <w:rFonts w:ascii="Arial" w:hAnsi="Arial" w:cs="Arial"/>
        </w:rPr>
        <w:t>(Αντώνης Μιχαλόπουλος)</w:t>
      </w:r>
    </w:p>
    <w:p w:rsidR="00A44986" w:rsidRPr="00A44986" w:rsidRDefault="00A44986" w:rsidP="00A44986">
      <w:pPr>
        <w:ind w:left="720" w:hanging="720"/>
        <w:jc w:val="left"/>
        <w:rPr>
          <w:rFonts w:ascii="Arial" w:hAnsi="Arial" w:cs="Arial"/>
        </w:rPr>
      </w:pPr>
      <w:r w:rsidRPr="00A44986">
        <w:rPr>
          <w:rFonts w:ascii="Arial" w:hAnsi="Arial" w:cs="Arial"/>
          <w:shd w:val="clear" w:color="auto" w:fill="FFFFFF"/>
        </w:rPr>
        <w:t>«</w:t>
      </w:r>
      <w:r w:rsidRPr="00A44986">
        <w:rPr>
          <w:rFonts w:ascii="Arial" w:hAnsi="Arial" w:cs="Arial"/>
          <w:i/>
          <w:iCs/>
          <w:shd w:val="clear" w:color="auto" w:fill="FFFFFF"/>
        </w:rPr>
        <w:t xml:space="preserve">Ρωμαίος &amp; </w:t>
      </w:r>
      <w:proofErr w:type="spellStart"/>
      <w:r w:rsidRPr="00A44986">
        <w:rPr>
          <w:rFonts w:ascii="Arial" w:hAnsi="Arial" w:cs="Arial"/>
          <w:i/>
          <w:iCs/>
          <w:shd w:val="clear" w:color="auto" w:fill="FFFFFF"/>
        </w:rPr>
        <w:t>Ιουλιέτα</w:t>
      </w:r>
      <w:proofErr w:type="spellEnd"/>
      <w:r w:rsidRPr="00A44986">
        <w:rPr>
          <w:rFonts w:ascii="Arial" w:hAnsi="Arial" w:cs="Arial"/>
          <w:shd w:val="clear" w:color="auto" w:fill="FFFFFF"/>
        </w:rPr>
        <w:t>  – σκηνοθετικές προσεγγίσεις στη σύγχρονη πόλη» (</w:t>
      </w:r>
      <w:r w:rsidRPr="00A44986">
        <w:rPr>
          <w:rFonts w:ascii="Arial" w:hAnsi="Arial" w:cs="Arial"/>
        </w:rPr>
        <w:t>Αλεξάνδρα Μυλωνά)</w:t>
      </w:r>
    </w:p>
    <w:p w:rsidR="00A44986" w:rsidRPr="00A44986" w:rsidRDefault="00A44986" w:rsidP="00A44986">
      <w:pPr>
        <w:ind w:left="720" w:hanging="720"/>
        <w:jc w:val="left"/>
        <w:rPr>
          <w:rFonts w:ascii="Arial" w:hAnsi="Arial" w:cs="Arial"/>
        </w:rPr>
      </w:pPr>
      <w:r w:rsidRPr="00A44986">
        <w:rPr>
          <w:rFonts w:ascii="Arial" w:hAnsi="Arial" w:cs="Arial"/>
          <w:i/>
        </w:rPr>
        <w:t xml:space="preserve"> «Ρωμαίος και </w:t>
      </w:r>
      <w:proofErr w:type="spellStart"/>
      <w:r w:rsidRPr="00A44986">
        <w:rPr>
          <w:rFonts w:ascii="Arial" w:hAnsi="Arial" w:cs="Arial"/>
          <w:i/>
        </w:rPr>
        <w:t>Ιουλιέτα</w:t>
      </w:r>
      <w:proofErr w:type="spellEnd"/>
      <w:r w:rsidRPr="00A44986">
        <w:rPr>
          <w:rFonts w:ascii="Arial" w:hAnsi="Arial" w:cs="Arial"/>
          <w:i/>
        </w:rPr>
        <w:t>», «Άμλετ»</w:t>
      </w:r>
      <w:r w:rsidRPr="00A44986">
        <w:rPr>
          <w:rFonts w:ascii="Arial" w:hAnsi="Arial" w:cs="Arial"/>
        </w:rPr>
        <w:t xml:space="preserve">. </w:t>
      </w:r>
      <w:r w:rsidRPr="00A44986">
        <w:rPr>
          <w:rFonts w:ascii="Arial" w:hAnsi="Arial" w:cs="Arial"/>
          <w:i/>
        </w:rPr>
        <w:t xml:space="preserve">Σκηνοθετικές προσεγγίσεις – παραστάσεις για νέους </w:t>
      </w:r>
      <w:r w:rsidRPr="00A44986">
        <w:rPr>
          <w:rFonts w:ascii="Arial" w:hAnsi="Arial" w:cs="Arial"/>
        </w:rPr>
        <w:t>(Γιάννης Παρασκευόπουλος)</w:t>
      </w:r>
    </w:p>
    <w:p w:rsidR="00A44986" w:rsidRPr="00A44986" w:rsidRDefault="00A44986" w:rsidP="00A44986">
      <w:pPr>
        <w:ind w:left="720" w:hanging="720"/>
        <w:jc w:val="left"/>
        <w:rPr>
          <w:rFonts w:ascii="Arial" w:hAnsi="Arial" w:cs="Arial"/>
        </w:rPr>
      </w:pPr>
      <w:r w:rsidRPr="00A44986">
        <w:rPr>
          <w:rFonts w:ascii="Arial" w:hAnsi="Arial" w:cs="Arial"/>
          <w:i/>
        </w:rPr>
        <w:t xml:space="preserve">«Όλος ο κόσμος μια σκηνή» </w:t>
      </w:r>
      <w:r w:rsidRPr="00A44986">
        <w:rPr>
          <w:rFonts w:ascii="Arial" w:hAnsi="Arial" w:cs="Arial"/>
        </w:rPr>
        <w:t xml:space="preserve">(Τάσος </w:t>
      </w:r>
      <w:proofErr w:type="spellStart"/>
      <w:r w:rsidRPr="00A44986">
        <w:rPr>
          <w:rFonts w:ascii="Arial" w:hAnsi="Arial" w:cs="Arial"/>
        </w:rPr>
        <w:t>Ράτζος</w:t>
      </w:r>
      <w:proofErr w:type="spellEnd"/>
      <w:r w:rsidRPr="00A44986">
        <w:rPr>
          <w:rFonts w:ascii="Arial" w:hAnsi="Arial" w:cs="Arial"/>
        </w:rPr>
        <w:t>)</w:t>
      </w:r>
    </w:p>
    <w:p w:rsidR="00A44986" w:rsidRPr="00A44986" w:rsidRDefault="00A44986" w:rsidP="00A44986">
      <w:pPr>
        <w:ind w:left="720" w:hanging="720"/>
        <w:jc w:val="left"/>
        <w:rPr>
          <w:rFonts w:ascii="Arial" w:hAnsi="Arial" w:cs="Arial"/>
        </w:rPr>
      </w:pPr>
      <w:r w:rsidRPr="00A44986">
        <w:rPr>
          <w:rFonts w:ascii="Arial" w:hAnsi="Arial" w:cs="Arial"/>
          <w:i/>
        </w:rPr>
        <w:t>Αυτοσχεδιάζοντας με τον Σαίξπηρ</w:t>
      </w:r>
      <w:r w:rsidRPr="00A44986">
        <w:rPr>
          <w:rFonts w:ascii="Arial" w:hAnsi="Arial" w:cs="Arial"/>
        </w:rPr>
        <w:t xml:space="preserve"> (Εύη </w:t>
      </w:r>
      <w:proofErr w:type="spellStart"/>
      <w:r w:rsidRPr="00A44986">
        <w:rPr>
          <w:rFonts w:ascii="Arial" w:hAnsi="Arial" w:cs="Arial"/>
        </w:rPr>
        <w:t>Σαρμή</w:t>
      </w:r>
      <w:proofErr w:type="spellEnd"/>
      <w:r w:rsidRPr="00A44986">
        <w:rPr>
          <w:rFonts w:ascii="Arial" w:hAnsi="Arial" w:cs="Arial"/>
        </w:rPr>
        <w:t>)</w:t>
      </w:r>
    </w:p>
    <w:p w:rsidR="00A44986" w:rsidRPr="00A44986" w:rsidRDefault="00A44986" w:rsidP="00A44986">
      <w:pPr>
        <w:ind w:left="720" w:hanging="720"/>
        <w:jc w:val="left"/>
        <w:rPr>
          <w:rFonts w:ascii="Arial" w:hAnsi="Arial" w:cs="Arial"/>
        </w:rPr>
      </w:pPr>
      <w:r w:rsidRPr="00A44986">
        <w:rPr>
          <w:rFonts w:ascii="Arial" w:hAnsi="Arial" w:cs="Arial"/>
          <w:i/>
        </w:rPr>
        <w:t>Οι σκοτεινοί χαρακτήρες στο έργο του Σαίξπηρ (πόθοι, πάθη, φυσικό και μεταφυσικό περιβάλλον)</w:t>
      </w:r>
      <w:r w:rsidRPr="00A44986">
        <w:rPr>
          <w:rFonts w:ascii="Arial" w:hAnsi="Arial" w:cs="Arial"/>
        </w:rPr>
        <w:t xml:space="preserve"> (Πολυξένη </w:t>
      </w:r>
      <w:proofErr w:type="spellStart"/>
      <w:r w:rsidRPr="00A44986">
        <w:rPr>
          <w:rFonts w:ascii="Arial" w:hAnsi="Arial" w:cs="Arial"/>
        </w:rPr>
        <w:t>Σπυροπούλου</w:t>
      </w:r>
      <w:proofErr w:type="spellEnd"/>
      <w:r w:rsidRPr="00A44986">
        <w:rPr>
          <w:rFonts w:ascii="Arial" w:hAnsi="Arial" w:cs="Arial"/>
        </w:rPr>
        <w:t>)</w:t>
      </w:r>
    </w:p>
    <w:p w:rsidR="00A44986" w:rsidRPr="00A44986" w:rsidRDefault="00A44986" w:rsidP="00A44986">
      <w:pPr>
        <w:ind w:left="720" w:hanging="720"/>
        <w:jc w:val="left"/>
        <w:rPr>
          <w:rFonts w:ascii="Arial" w:hAnsi="Arial" w:cs="Arial"/>
        </w:rPr>
      </w:pPr>
      <w:r w:rsidRPr="00A44986">
        <w:rPr>
          <w:rFonts w:ascii="Arial" w:hAnsi="Arial" w:cs="Arial"/>
          <w:i/>
        </w:rPr>
        <w:t xml:space="preserve">Το νησί του </w:t>
      </w:r>
      <w:proofErr w:type="spellStart"/>
      <w:r w:rsidRPr="00A44986">
        <w:rPr>
          <w:rFonts w:ascii="Arial" w:hAnsi="Arial" w:cs="Arial"/>
          <w:i/>
        </w:rPr>
        <w:t>Πρόσπερο</w:t>
      </w:r>
      <w:proofErr w:type="spellEnd"/>
      <w:r w:rsidRPr="00A44986">
        <w:rPr>
          <w:rFonts w:ascii="Arial" w:hAnsi="Arial" w:cs="Arial"/>
          <w:i/>
        </w:rPr>
        <w:t xml:space="preserve"> -  Ένας τόπος αγριότητας. Σκέψεις και παρατηρήσεις πάνω στο σαιξπηρικό έργο με αφορμή την «Τρικυμία» του </w:t>
      </w:r>
      <w:r w:rsidRPr="00A44986">
        <w:rPr>
          <w:rFonts w:ascii="Arial" w:hAnsi="Arial" w:cs="Arial"/>
          <w:i/>
          <w:lang w:val="en-US"/>
        </w:rPr>
        <w:t>W</w:t>
      </w:r>
      <w:r w:rsidRPr="00A44986">
        <w:rPr>
          <w:rFonts w:ascii="Arial" w:hAnsi="Arial" w:cs="Arial"/>
          <w:i/>
        </w:rPr>
        <w:t xml:space="preserve">. </w:t>
      </w:r>
      <w:r w:rsidRPr="00A44986">
        <w:rPr>
          <w:rFonts w:ascii="Arial" w:hAnsi="Arial" w:cs="Arial"/>
          <w:i/>
          <w:lang w:val="en-US"/>
        </w:rPr>
        <w:t>Shakespeare</w:t>
      </w:r>
      <w:r w:rsidRPr="00A44986">
        <w:rPr>
          <w:rFonts w:ascii="Arial" w:hAnsi="Arial" w:cs="Arial"/>
          <w:i/>
        </w:rPr>
        <w:t xml:space="preserve"> </w:t>
      </w:r>
      <w:r w:rsidRPr="00A44986">
        <w:rPr>
          <w:rFonts w:ascii="Arial" w:hAnsi="Arial" w:cs="Arial"/>
        </w:rPr>
        <w:t>(Κική Στρατάκη)</w:t>
      </w:r>
    </w:p>
    <w:p w:rsidR="00A44986" w:rsidRPr="00A44986" w:rsidRDefault="00A44986" w:rsidP="00A44986">
      <w:pPr>
        <w:ind w:left="720" w:hanging="720"/>
        <w:jc w:val="left"/>
        <w:rPr>
          <w:rFonts w:ascii="Arial" w:hAnsi="Arial" w:cs="Arial"/>
        </w:rPr>
      </w:pPr>
      <w:r w:rsidRPr="00A44986">
        <w:rPr>
          <w:rFonts w:ascii="Arial" w:hAnsi="Arial" w:cs="Arial"/>
          <w:i/>
        </w:rPr>
        <w:t>Παίζοντας με την ύλη των ονείρων</w:t>
      </w:r>
      <w:r w:rsidRPr="00A44986">
        <w:rPr>
          <w:rFonts w:ascii="Arial" w:hAnsi="Arial" w:cs="Arial"/>
        </w:rPr>
        <w:t xml:space="preserve"> («</w:t>
      </w:r>
      <w:r w:rsidRPr="00A44986">
        <w:rPr>
          <w:rFonts w:ascii="Arial" w:eastAsiaTheme="majorEastAsia" w:hAnsi="Arial" w:cs="Arial"/>
        </w:rPr>
        <w:t xml:space="preserve">...είμαστε πλασμένοι από την ύλη που είναι φτιαγμένα τα όνειρα...» </w:t>
      </w:r>
      <w:r w:rsidRPr="00A44986">
        <w:rPr>
          <w:rFonts w:ascii="Arial" w:hAnsi="Arial" w:cs="Arial"/>
          <w:i/>
        </w:rPr>
        <w:t>Η τρικυμία</w:t>
      </w:r>
      <w:r w:rsidRPr="00A44986">
        <w:rPr>
          <w:rFonts w:ascii="Arial" w:hAnsi="Arial" w:cs="Arial"/>
        </w:rPr>
        <w:t xml:space="preserve">) (Ευανθία </w:t>
      </w:r>
      <w:proofErr w:type="spellStart"/>
      <w:r w:rsidRPr="00A44986">
        <w:rPr>
          <w:rFonts w:ascii="Arial" w:hAnsi="Arial" w:cs="Arial"/>
        </w:rPr>
        <w:t>Σωφρονίδου</w:t>
      </w:r>
      <w:proofErr w:type="spellEnd"/>
      <w:r w:rsidRPr="00A44986">
        <w:rPr>
          <w:rFonts w:ascii="Arial" w:hAnsi="Arial" w:cs="Arial"/>
        </w:rPr>
        <w:t>)</w:t>
      </w:r>
    </w:p>
    <w:p w:rsidR="00A44986" w:rsidRPr="00A44986" w:rsidRDefault="00A44986" w:rsidP="00A44986">
      <w:pPr>
        <w:ind w:left="720" w:hanging="720"/>
        <w:jc w:val="left"/>
        <w:rPr>
          <w:rFonts w:ascii="Arial" w:hAnsi="Arial" w:cs="Arial"/>
          <w:color w:val="000000"/>
          <w:shd w:val="clear" w:color="auto" w:fill="FFFFFF"/>
        </w:rPr>
      </w:pPr>
      <w:r w:rsidRPr="00A44986">
        <w:rPr>
          <w:rFonts w:ascii="Arial" w:hAnsi="Arial" w:cs="Arial"/>
          <w:i/>
        </w:rPr>
        <w:t xml:space="preserve">«Ρωμαίος και </w:t>
      </w:r>
      <w:proofErr w:type="spellStart"/>
      <w:r w:rsidRPr="00A44986">
        <w:rPr>
          <w:rFonts w:ascii="Arial" w:hAnsi="Arial" w:cs="Arial"/>
          <w:i/>
        </w:rPr>
        <w:t>Ιουλιέτα</w:t>
      </w:r>
      <w:proofErr w:type="spellEnd"/>
      <w:r w:rsidRPr="00A44986">
        <w:rPr>
          <w:rFonts w:ascii="Arial" w:hAnsi="Arial" w:cs="Arial"/>
          <w:i/>
        </w:rPr>
        <w:t>». Με ή χωρίς τη γονική συναίνεση</w:t>
      </w:r>
      <w:r w:rsidRPr="00A44986">
        <w:rPr>
          <w:rFonts w:ascii="Arial" w:hAnsi="Arial" w:cs="Arial"/>
        </w:rPr>
        <w:t xml:space="preserve"> (Μυρσίνη Χρυσοχοΐδου)</w:t>
      </w:r>
    </w:p>
    <w:p w:rsidR="00A44986" w:rsidRPr="00A44986" w:rsidRDefault="00A44986" w:rsidP="00A44986">
      <w:pPr>
        <w:jc w:val="left"/>
        <w:rPr>
          <w:rFonts w:ascii="Arial" w:hAnsi="Arial" w:cs="Arial"/>
        </w:rPr>
      </w:pPr>
    </w:p>
    <w:p w:rsidR="00A44986" w:rsidRDefault="00A44986" w:rsidP="00A44986">
      <w:pPr>
        <w:rPr>
          <w:i/>
        </w:rPr>
      </w:pPr>
      <w:r w:rsidRPr="00A44986">
        <w:rPr>
          <w:rFonts w:ascii="Arial" w:hAnsi="Arial" w:cs="Arial"/>
        </w:rPr>
        <w:t xml:space="preserve">Εναρκτήρια ομιλία: Αμαλία Κοντογιάννη, </w:t>
      </w:r>
      <w:r w:rsidRPr="00A44986">
        <w:rPr>
          <w:rFonts w:ascii="Arial" w:hAnsi="Arial" w:cs="Arial"/>
          <w:i/>
        </w:rPr>
        <w:t>Ο Σαίξπηρ στο Κρατικό Θέατρο.</w:t>
      </w:r>
    </w:p>
    <w:p w:rsidR="00A44986" w:rsidRDefault="00A44986" w:rsidP="00A44986">
      <w:pPr>
        <w:rPr>
          <w:rFonts w:ascii="Arial" w:hAnsi="Arial" w:cs="Arial"/>
        </w:rPr>
      </w:pPr>
    </w:p>
    <w:p w:rsidR="001D3566" w:rsidRPr="006B0291" w:rsidRDefault="006B0291" w:rsidP="00B864B5">
      <w:pPr>
        <w:rPr>
          <w:rFonts w:ascii="Arial" w:hAnsi="Arial" w:cs="Arial"/>
        </w:rPr>
      </w:pPr>
      <w:r w:rsidRPr="006B0291">
        <w:rPr>
          <w:rFonts w:ascii="Arial" w:hAnsi="Arial" w:cs="Arial"/>
        </w:rPr>
        <w:t xml:space="preserve">Για το πρόγραμμα και αιτήσεις συμμετοχής: </w:t>
      </w:r>
      <w:hyperlink r:id="rId9" w:history="1">
        <w:r w:rsidRPr="006B0291">
          <w:rPr>
            <w:rStyle w:val="-"/>
            <w:rFonts w:ascii="Arial" w:hAnsi="Arial" w:cs="Arial"/>
          </w:rPr>
          <w:t>http://gym-kall-ampel.thess.sch.gr/wordpress2/?page_id=11277</w:t>
        </w:r>
      </w:hyperlink>
    </w:p>
    <w:p w:rsidR="006B0291" w:rsidRPr="006B0291" w:rsidRDefault="006B0291" w:rsidP="00B864B5">
      <w:pPr>
        <w:rPr>
          <w:rFonts w:ascii="Arial" w:hAnsi="Arial" w:cs="Arial"/>
        </w:rPr>
      </w:pPr>
    </w:p>
    <w:p w:rsidR="006B0291" w:rsidRPr="006B0291" w:rsidRDefault="006B0291" w:rsidP="00B864B5">
      <w:pPr>
        <w:rPr>
          <w:rFonts w:ascii="Arial" w:hAnsi="Arial" w:cs="Arial"/>
        </w:rPr>
      </w:pPr>
      <w:r w:rsidRPr="006B0291">
        <w:rPr>
          <w:rFonts w:ascii="Arial" w:hAnsi="Arial" w:cs="Arial"/>
        </w:rPr>
        <w:t>Θα χορηγηθούν βεβαιώσεις.</w:t>
      </w:r>
    </w:p>
    <w:p w:rsidR="006B0291" w:rsidRDefault="00E63C1C" w:rsidP="00E63C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Η Διευθύντρια</w:t>
      </w:r>
    </w:p>
    <w:p w:rsidR="00E63C1C" w:rsidRDefault="00E63C1C" w:rsidP="00E63C1C">
      <w:pPr>
        <w:jc w:val="right"/>
        <w:rPr>
          <w:rFonts w:ascii="Arial" w:hAnsi="Arial" w:cs="Arial"/>
        </w:rPr>
      </w:pPr>
    </w:p>
    <w:p w:rsidR="00E63C1C" w:rsidRDefault="00E63C1C" w:rsidP="00E63C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Αθηνά Ράλλη</w:t>
      </w:r>
    </w:p>
    <w:p w:rsidR="00A44986" w:rsidRDefault="00A44986" w:rsidP="00A44986">
      <w:pPr>
        <w:rPr>
          <w:rFonts w:ascii="Arial" w:hAnsi="Arial" w:cs="Arial"/>
        </w:rPr>
      </w:pPr>
    </w:p>
    <w:p w:rsidR="00A44986" w:rsidRPr="006B0291" w:rsidRDefault="00A44986" w:rsidP="00A44986">
      <w:pPr>
        <w:rPr>
          <w:rFonts w:ascii="Arial" w:hAnsi="Arial" w:cs="Arial"/>
        </w:rPr>
      </w:pPr>
      <w:bookmarkStart w:id="0" w:name="_GoBack"/>
      <w:bookmarkEnd w:id="0"/>
    </w:p>
    <w:sectPr w:rsidR="00A44986" w:rsidRPr="006B0291" w:rsidSect="00DC6B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050B"/>
    <w:multiLevelType w:val="hybridMultilevel"/>
    <w:tmpl w:val="55668C1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FF85974"/>
    <w:multiLevelType w:val="hybridMultilevel"/>
    <w:tmpl w:val="F6C2F4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F0FB7"/>
    <w:multiLevelType w:val="hybridMultilevel"/>
    <w:tmpl w:val="E1D8DB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1080C"/>
    <w:multiLevelType w:val="hybridMultilevel"/>
    <w:tmpl w:val="E1D8DB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722DE"/>
    <w:multiLevelType w:val="hybridMultilevel"/>
    <w:tmpl w:val="A62433CC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18"/>
    <w:rsid w:val="000A1819"/>
    <w:rsid w:val="001106E2"/>
    <w:rsid w:val="0011141F"/>
    <w:rsid w:val="001153FC"/>
    <w:rsid w:val="001355CE"/>
    <w:rsid w:val="0014582F"/>
    <w:rsid w:val="001B6EDE"/>
    <w:rsid w:val="001D3566"/>
    <w:rsid w:val="001F7BB6"/>
    <w:rsid w:val="00224968"/>
    <w:rsid w:val="0023754C"/>
    <w:rsid w:val="002E5EDF"/>
    <w:rsid w:val="002F08F0"/>
    <w:rsid w:val="003014A5"/>
    <w:rsid w:val="00354462"/>
    <w:rsid w:val="00394391"/>
    <w:rsid w:val="004052D7"/>
    <w:rsid w:val="00434B96"/>
    <w:rsid w:val="00476F46"/>
    <w:rsid w:val="00485E4B"/>
    <w:rsid w:val="004876CA"/>
    <w:rsid w:val="005B1F5D"/>
    <w:rsid w:val="0065273D"/>
    <w:rsid w:val="006B0291"/>
    <w:rsid w:val="006E005F"/>
    <w:rsid w:val="007834D3"/>
    <w:rsid w:val="00893781"/>
    <w:rsid w:val="00897C8F"/>
    <w:rsid w:val="008B2E1E"/>
    <w:rsid w:val="008E3C27"/>
    <w:rsid w:val="00912C18"/>
    <w:rsid w:val="0093720E"/>
    <w:rsid w:val="009539F5"/>
    <w:rsid w:val="00A157FF"/>
    <w:rsid w:val="00A44986"/>
    <w:rsid w:val="00A867F9"/>
    <w:rsid w:val="00A94F72"/>
    <w:rsid w:val="00AC2756"/>
    <w:rsid w:val="00B04DE1"/>
    <w:rsid w:val="00B864B5"/>
    <w:rsid w:val="00C70C48"/>
    <w:rsid w:val="00DC6B5B"/>
    <w:rsid w:val="00E2383C"/>
    <w:rsid w:val="00E63C1C"/>
    <w:rsid w:val="00E9352F"/>
    <w:rsid w:val="00EA0653"/>
    <w:rsid w:val="00EB5ED1"/>
    <w:rsid w:val="00EB794A"/>
    <w:rsid w:val="00EF0C9C"/>
    <w:rsid w:val="00FC5C64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FF"/>
    <w:pPr>
      <w:spacing w:after="0" w:line="360" w:lineRule="atLeast"/>
      <w:jc w:val="both"/>
    </w:pPr>
    <w:rPr>
      <w:rFonts w:ascii="Palatino Linotype" w:hAnsi="Palatino Linotype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57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157FF"/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a3">
    <w:name w:val="List Paragraph"/>
    <w:basedOn w:val="a"/>
    <w:uiPriority w:val="34"/>
    <w:qFormat/>
    <w:rsid w:val="00A157FF"/>
    <w:pPr>
      <w:spacing w:before="100" w:beforeAutospacing="1" w:after="100" w:afterAutospacing="1"/>
      <w:ind w:left="720"/>
      <w:contextualSpacing/>
    </w:pPr>
    <w:rPr>
      <w:rFonts w:ascii="Times New Roman" w:eastAsiaTheme="minorEastAsia" w:hAnsi="Times New Roman" w:cs="Times New Roman"/>
      <w:szCs w:val="24"/>
      <w:lang w:val="en-US"/>
    </w:rPr>
  </w:style>
  <w:style w:type="character" w:styleId="a4">
    <w:name w:val="Strong"/>
    <w:basedOn w:val="a0"/>
    <w:uiPriority w:val="22"/>
    <w:qFormat/>
    <w:rsid w:val="00A157FF"/>
    <w:rPr>
      <w:b/>
      <w:bCs/>
    </w:rPr>
  </w:style>
  <w:style w:type="paragraph" w:styleId="a5">
    <w:name w:val="Body Text"/>
    <w:basedOn w:val="a"/>
    <w:link w:val="Char"/>
    <w:rsid w:val="001D3566"/>
    <w:pPr>
      <w:widowControl w:val="0"/>
      <w:spacing w:line="240" w:lineRule="auto"/>
    </w:pPr>
    <w:rPr>
      <w:rFonts w:ascii="Times New Roman" w:eastAsia="Times New Roman" w:hAnsi="Times New Roman" w:cs="Times New Roman"/>
      <w:szCs w:val="20"/>
      <w:lang w:val="en-GB" w:eastAsia="el-GR"/>
    </w:rPr>
  </w:style>
  <w:style w:type="character" w:customStyle="1" w:styleId="Char">
    <w:name w:val="Σώμα κειμένου Char"/>
    <w:basedOn w:val="a0"/>
    <w:link w:val="a5"/>
    <w:rsid w:val="001D3566"/>
    <w:rPr>
      <w:rFonts w:ascii="Times New Roman" w:eastAsia="Times New Roman" w:hAnsi="Times New Roman" w:cs="Times New Roman"/>
      <w:szCs w:val="20"/>
      <w:lang w:val="en-GB"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1D35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1D356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B0291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B2E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FF"/>
    <w:pPr>
      <w:spacing w:after="0" w:line="360" w:lineRule="atLeast"/>
      <w:jc w:val="both"/>
    </w:pPr>
    <w:rPr>
      <w:rFonts w:ascii="Palatino Linotype" w:hAnsi="Palatino Linotype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57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157FF"/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a3">
    <w:name w:val="List Paragraph"/>
    <w:basedOn w:val="a"/>
    <w:uiPriority w:val="34"/>
    <w:qFormat/>
    <w:rsid w:val="00A157FF"/>
    <w:pPr>
      <w:spacing w:before="100" w:beforeAutospacing="1" w:after="100" w:afterAutospacing="1"/>
      <w:ind w:left="720"/>
      <w:contextualSpacing/>
    </w:pPr>
    <w:rPr>
      <w:rFonts w:ascii="Times New Roman" w:eastAsiaTheme="minorEastAsia" w:hAnsi="Times New Roman" w:cs="Times New Roman"/>
      <w:szCs w:val="24"/>
      <w:lang w:val="en-US"/>
    </w:rPr>
  </w:style>
  <w:style w:type="character" w:styleId="a4">
    <w:name w:val="Strong"/>
    <w:basedOn w:val="a0"/>
    <w:uiPriority w:val="22"/>
    <w:qFormat/>
    <w:rsid w:val="00A157FF"/>
    <w:rPr>
      <w:b/>
      <w:bCs/>
    </w:rPr>
  </w:style>
  <w:style w:type="paragraph" w:styleId="a5">
    <w:name w:val="Body Text"/>
    <w:basedOn w:val="a"/>
    <w:link w:val="Char"/>
    <w:rsid w:val="001D3566"/>
    <w:pPr>
      <w:widowControl w:val="0"/>
      <w:spacing w:line="240" w:lineRule="auto"/>
    </w:pPr>
    <w:rPr>
      <w:rFonts w:ascii="Times New Roman" w:eastAsia="Times New Roman" w:hAnsi="Times New Roman" w:cs="Times New Roman"/>
      <w:szCs w:val="20"/>
      <w:lang w:val="en-GB" w:eastAsia="el-GR"/>
    </w:rPr>
  </w:style>
  <w:style w:type="character" w:customStyle="1" w:styleId="Char">
    <w:name w:val="Σώμα κειμένου Char"/>
    <w:basedOn w:val="a0"/>
    <w:link w:val="a5"/>
    <w:rsid w:val="001D3566"/>
    <w:rPr>
      <w:rFonts w:ascii="Times New Roman" w:eastAsia="Times New Roman" w:hAnsi="Times New Roman" w:cs="Times New Roman"/>
      <w:szCs w:val="20"/>
      <w:lang w:val="en-GB"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1D35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1D356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B0291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B2E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ym-kall-ampel.thess.sch.gr/wordpress2/?page_id=1127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787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11</cp:revision>
  <cp:lastPrinted>2016-12-06T09:34:00Z</cp:lastPrinted>
  <dcterms:created xsi:type="dcterms:W3CDTF">2016-12-07T09:46:00Z</dcterms:created>
  <dcterms:modified xsi:type="dcterms:W3CDTF">2016-12-12T16:20:00Z</dcterms:modified>
</cp:coreProperties>
</file>