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32" w:rsidRDefault="00453732" w:rsidP="002B5647">
      <w:pPr>
        <w:pStyle w:val="Heading1"/>
        <w:spacing w:before="0" w:after="0" w:line="240" w:lineRule="auto"/>
        <w:rPr>
          <w:rFonts w:ascii="Calibri" w:hAnsi="Calibri"/>
          <w:b w:val="0"/>
          <w:bCs w:val="0"/>
          <w:smallCaps/>
        </w:rPr>
      </w:pPr>
      <w:r w:rsidRPr="00E04A93">
        <w:rPr>
          <w:rFonts w:ascii="Calibri" w:hAnsi="Calibri"/>
          <w:b w:val="0"/>
          <w:bCs w:val="0"/>
          <w:smallCaps/>
        </w:rPr>
        <w:t xml:space="preserve">Φιλολογικη Ιστορικη Αρχαιολογικη Λαογραφικη </w:t>
      </w:r>
    </w:p>
    <w:p w:rsidR="00453732" w:rsidRDefault="00453732" w:rsidP="002B5647">
      <w:pPr>
        <w:pStyle w:val="Heading1"/>
        <w:spacing w:before="0" w:after="0" w:line="240" w:lineRule="auto"/>
        <w:rPr>
          <w:rFonts w:ascii="Calibri" w:hAnsi="Calibri"/>
          <w:b w:val="0"/>
          <w:bCs w:val="0"/>
          <w:smallCaps/>
        </w:rPr>
      </w:pPr>
      <w:r w:rsidRPr="00E04A93">
        <w:rPr>
          <w:rFonts w:ascii="Calibri" w:hAnsi="Calibri"/>
          <w:b w:val="0"/>
          <w:bCs w:val="0"/>
          <w:smallCaps/>
        </w:rPr>
        <w:t>Εταιρεια Θεσσαλιασ (Φ.Ι.Α.Λ.Ε.Θ.)</w:t>
      </w:r>
    </w:p>
    <w:p w:rsidR="00453732" w:rsidRPr="001453DF" w:rsidRDefault="00453732" w:rsidP="002B5647">
      <w:pPr>
        <w:spacing w:line="240" w:lineRule="auto"/>
      </w:pPr>
    </w:p>
    <w:p w:rsidR="00453732" w:rsidRPr="00F51B5E" w:rsidRDefault="00453732" w:rsidP="002B5647">
      <w:pPr>
        <w:spacing w:line="240" w:lineRule="auto"/>
        <w:jc w:val="right"/>
        <w:rPr>
          <w:rFonts w:ascii="Calibri" w:hAnsi="Calibri"/>
          <w:sz w:val="22"/>
        </w:rPr>
      </w:pPr>
      <w:r w:rsidRPr="00F51B5E">
        <w:rPr>
          <w:rFonts w:ascii="Calibri" w:hAnsi="Calibri"/>
          <w:sz w:val="24"/>
        </w:rPr>
        <w:t>Λάρισα, 29 Οκτωβρίου 2019</w:t>
      </w:r>
    </w:p>
    <w:p w:rsidR="00453732" w:rsidRPr="00F51B5E" w:rsidRDefault="00453732" w:rsidP="002B5647">
      <w:pPr>
        <w:spacing w:line="240" w:lineRule="auto"/>
        <w:ind w:left="3600" w:firstLine="720"/>
        <w:rPr>
          <w:rFonts w:ascii="Calibri" w:hAnsi="Calibri"/>
          <w:sz w:val="22"/>
        </w:rPr>
      </w:pPr>
      <w:r w:rsidRPr="00F51B5E">
        <w:rPr>
          <w:rFonts w:ascii="Calibri" w:hAnsi="Calibri"/>
          <w:sz w:val="22"/>
        </w:rPr>
        <w:t xml:space="preserve">Αρ. πρωτ. </w:t>
      </w:r>
      <w:r>
        <w:rPr>
          <w:rFonts w:ascii="Calibri" w:hAnsi="Calibri"/>
          <w:sz w:val="22"/>
        </w:rPr>
        <w:t>11</w:t>
      </w:r>
    </w:p>
    <w:p w:rsidR="00453732" w:rsidRPr="00F51B5E" w:rsidRDefault="00453732" w:rsidP="002B5647">
      <w:pPr>
        <w:spacing w:line="240" w:lineRule="auto"/>
        <w:ind w:left="567" w:right="-483"/>
        <w:rPr>
          <w:rFonts w:ascii="Calibri" w:hAnsi="Calibri"/>
          <w:sz w:val="24"/>
          <w:szCs w:val="24"/>
          <w:u w:val="single"/>
        </w:rPr>
      </w:pPr>
    </w:p>
    <w:p w:rsidR="00453732" w:rsidRPr="00F51B5E" w:rsidRDefault="00453732" w:rsidP="002B5647">
      <w:pPr>
        <w:spacing w:line="240" w:lineRule="auto"/>
        <w:ind w:left="567" w:right="-483"/>
        <w:rPr>
          <w:rFonts w:ascii="Calibri" w:hAnsi="Calibri"/>
          <w:sz w:val="24"/>
          <w:szCs w:val="24"/>
          <w:u w:val="single"/>
        </w:rPr>
      </w:pPr>
      <w:r w:rsidRPr="00F51B5E">
        <w:rPr>
          <w:rFonts w:ascii="Calibri" w:hAnsi="Calibri"/>
          <w:sz w:val="24"/>
          <w:szCs w:val="24"/>
          <w:u w:val="single"/>
        </w:rPr>
        <w:t>ΔΕΛΤΙΟ ΤΥΠΟΥ</w:t>
      </w:r>
    </w:p>
    <w:p w:rsidR="00453732" w:rsidRPr="00F51B5E" w:rsidRDefault="00453732" w:rsidP="002B5647">
      <w:pPr>
        <w:spacing w:line="240" w:lineRule="auto"/>
        <w:ind w:left="567" w:right="-483"/>
        <w:rPr>
          <w:rFonts w:ascii="Calibri" w:hAnsi="Calibri"/>
          <w:b w:val="0"/>
          <w:sz w:val="24"/>
          <w:szCs w:val="24"/>
        </w:rPr>
      </w:pPr>
      <w:r w:rsidRPr="00F51B5E">
        <w:rPr>
          <w:rFonts w:ascii="Calibri" w:hAnsi="Calibri"/>
          <w:b w:val="0"/>
          <w:bCs/>
          <w:sz w:val="24"/>
          <w:szCs w:val="24"/>
        </w:rPr>
        <w:t xml:space="preserve">Αρχίζει την Παρασκευή </w:t>
      </w:r>
      <w:r w:rsidRPr="00F51B5E">
        <w:rPr>
          <w:rFonts w:ascii="Calibri" w:hAnsi="Calibri"/>
          <w:b w:val="0"/>
          <w:sz w:val="24"/>
          <w:szCs w:val="24"/>
        </w:rPr>
        <w:t xml:space="preserve">στο Διαχρονικό Μουσείο Λάρισας </w:t>
      </w:r>
    </w:p>
    <w:p w:rsidR="00453732" w:rsidRPr="00F51B5E" w:rsidRDefault="00453732" w:rsidP="002B5647">
      <w:pPr>
        <w:spacing w:line="240" w:lineRule="auto"/>
        <w:ind w:left="567" w:right="-483"/>
        <w:rPr>
          <w:rFonts w:ascii="Calibri" w:hAnsi="Calibri"/>
          <w:sz w:val="24"/>
          <w:szCs w:val="24"/>
        </w:rPr>
      </w:pPr>
      <w:r w:rsidRPr="00F51B5E">
        <w:rPr>
          <w:rFonts w:ascii="Calibri" w:hAnsi="Calibri"/>
          <w:b w:val="0"/>
          <w:sz w:val="24"/>
          <w:szCs w:val="24"/>
        </w:rPr>
        <w:t>τ</w:t>
      </w:r>
      <w:r w:rsidRPr="00F51B5E">
        <w:rPr>
          <w:rFonts w:ascii="Calibri" w:hAnsi="Calibri"/>
          <w:b w:val="0"/>
          <w:bCs/>
          <w:sz w:val="24"/>
          <w:szCs w:val="24"/>
        </w:rPr>
        <w:t xml:space="preserve">ο Συνέδριο με θέμα: </w:t>
      </w:r>
      <w:r w:rsidRPr="00F51B5E">
        <w:rPr>
          <w:rFonts w:ascii="Calibri" w:hAnsi="Calibri"/>
          <w:b w:val="0"/>
          <w:sz w:val="24"/>
          <w:szCs w:val="24"/>
        </w:rPr>
        <w:t>«</w:t>
      </w:r>
      <w:r w:rsidRPr="00F51B5E">
        <w:rPr>
          <w:rFonts w:ascii="Calibri" w:hAnsi="Calibri"/>
          <w:sz w:val="24"/>
          <w:szCs w:val="24"/>
        </w:rPr>
        <w:t xml:space="preserve">Κοσμάς ο Αιτωλός </w:t>
      </w:r>
    </w:p>
    <w:p w:rsidR="00453732" w:rsidRPr="00F51B5E" w:rsidRDefault="00453732" w:rsidP="002B5647">
      <w:pPr>
        <w:spacing w:line="240" w:lineRule="auto"/>
        <w:ind w:left="567" w:right="-483"/>
        <w:rPr>
          <w:rFonts w:ascii="Calibri" w:hAnsi="Calibri"/>
          <w:sz w:val="24"/>
          <w:szCs w:val="24"/>
        </w:rPr>
      </w:pPr>
      <w:r w:rsidRPr="00F51B5E">
        <w:rPr>
          <w:rFonts w:ascii="Calibri" w:hAnsi="Calibri"/>
          <w:sz w:val="24"/>
          <w:szCs w:val="24"/>
        </w:rPr>
        <w:t xml:space="preserve">και Νεοελληνικός Διαφωτισμός στη Θεσσαλία </w:t>
      </w:r>
    </w:p>
    <w:p w:rsidR="00453732" w:rsidRPr="00F51B5E" w:rsidRDefault="00453732" w:rsidP="002B5647">
      <w:pPr>
        <w:spacing w:line="240" w:lineRule="auto"/>
        <w:ind w:left="567" w:right="-483"/>
        <w:rPr>
          <w:rFonts w:ascii="Calibri" w:hAnsi="Calibri"/>
          <w:b w:val="0"/>
          <w:bCs/>
          <w:szCs w:val="32"/>
        </w:rPr>
      </w:pPr>
      <w:r w:rsidRPr="00F51B5E">
        <w:rPr>
          <w:rFonts w:ascii="Calibri" w:hAnsi="Calibri"/>
          <w:sz w:val="24"/>
          <w:szCs w:val="24"/>
        </w:rPr>
        <w:t>κατά την περίοδο της Τουρκοκρατίας</w:t>
      </w:r>
      <w:r w:rsidRPr="00F51B5E">
        <w:rPr>
          <w:rFonts w:ascii="Calibri" w:hAnsi="Calibri"/>
          <w:b w:val="0"/>
          <w:sz w:val="24"/>
          <w:szCs w:val="24"/>
        </w:rPr>
        <w:t>»,</w:t>
      </w:r>
    </w:p>
    <w:p w:rsidR="00453732" w:rsidRPr="00F51B5E" w:rsidRDefault="00453732" w:rsidP="002B5647">
      <w:pPr>
        <w:spacing w:line="240" w:lineRule="auto"/>
        <w:ind w:left="567" w:right="-483"/>
        <w:rPr>
          <w:rFonts w:ascii="Calibri" w:hAnsi="Calibri"/>
          <w:b w:val="0"/>
          <w:sz w:val="24"/>
          <w:szCs w:val="24"/>
        </w:rPr>
      </w:pPr>
      <w:r w:rsidRPr="00F51B5E">
        <w:rPr>
          <w:rFonts w:ascii="Calibri" w:hAnsi="Calibri"/>
          <w:b w:val="0"/>
          <w:sz w:val="24"/>
          <w:szCs w:val="24"/>
        </w:rPr>
        <w:t xml:space="preserve">Περιλαμβάνει 12 επιστημονικές ανακοινώσεις </w:t>
      </w:r>
    </w:p>
    <w:p w:rsidR="00453732" w:rsidRDefault="00453732" w:rsidP="001453DF">
      <w:pPr>
        <w:ind w:left="567" w:right="-483"/>
        <w:rPr>
          <w:sz w:val="24"/>
          <w:szCs w:val="24"/>
        </w:rPr>
      </w:pPr>
      <w:r>
        <w:rPr>
          <w:sz w:val="24"/>
          <w:szCs w:val="24"/>
        </w:rPr>
        <w:t>=================</w:t>
      </w:r>
    </w:p>
    <w:p w:rsidR="00453732" w:rsidRPr="00F51B5E" w:rsidRDefault="00453732" w:rsidP="001453DF">
      <w:pPr>
        <w:spacing w:line="240" w:lineRule="auto"/>
        <w:ind w:right="-482" w:firstLine="357"/>
        <w:jc w:val="both"/>
        <w:rPr>
          <w:rFonts w:ascii="Calibri" w:hAnsi="Calibri"/>
          <w:b w:val="0"/>
          <w:sz w:val="22"/>
        </w:rPr>
      </w:pPr>
      <w:r w:rsidRPr="00F51B5E">
        <w:rPr>
          <w:rFonts w:ascii="Calibri" w:hAnsi="Calibri"/>
          <w:b w:val="0"/>
          <w:sz w:val="22"/>
        </w:rPr>
        <w:t>Αρχίζει την προσεχή Παρασκευή και ώρα 7 μ.μ.,</w:t>
      </w:r>
      <w:r w:rsidRPr="00F51B5E">
        <w:rPr>
          <w:rFonts w:ascii="Calibri" w:hAnsi="Calibri"/>
          <w:sz w:val="22"/>
        </w:rPr>
        <w:t xml:space="preserve"> </w:t>
      </w:r>
      <w:r w:rsidRPr="00F51B5E">
        <w:rPr>
          <w:rFonts w:ascii="Calibri" w:hAnsi="Calibri"/>
          <w:b w:val="0"/>
          <w:sz w:val="22"/>
        </w:rPr>
        <w:t>στο Διαχρονικό Μουσείο Λάρισας, το διήμερο συνέδριο με θέμα: «</w:t>
      </w:r>
      <w:r w:rsidRPr="00F51B5E">
        <w:rPr>
          <w:rFonts w:ascii="Calibri" w:hAnsi="Calibri"/>
          <w:sz w:val="22"/>
        </w:rPr>
        <w:t>Κοσμάς ο Αιτωλός και Νεοελληνικός Διαφωτισμός στη Θεσσαλία κατά την περίοδο της Τουρκοκρατίας</w:t>
      </w:r>
      <w:r w:rsidRPr="00F51B5E">
        <w:rPr>
          <w:rFonts w:ascii="Calibri" w:hAnsi="Calibri"/>
          <w:b w:val="0"/>
          <w:sz w:val="22"/>
        </w:rPr>
        <w:t xml:space="preserve">», το οποίο πραγματοποιείται με αφορμή τα 240 χρόνια από τον μαρτυρικό θάνατο του Κοσμά του Αιτωλού και την εορτή της Συνάξεως των εν Λαρίση Αγίων. </w:t>
      </w:r>
    </w:p>
    <w:p w:rsidR="00453732" w:rsidRPr="00F51B5E" w:rsidRDefault="00453732" w:rsidP="001453DF">
      <w:pPr>
        <w:spacing w:line="240" w:lineRule="auto"/>
        <w:ind w:right="-482" w:firstLine="357"/>
        <w:jc w:val="both"/>
        <w:rPr>
          <w:rFonts w:ascii="Calibri" w:hAnsi="Calibri"/>
          <w:b w:val="0"/>
          <w:sz w:val="22"/>
        </w:rPr>
      </w:pPr>
      <w:r w:rsidRPr="00F51B5E">
        <w:rPr>
          <w:rFonts w:ascii="Calibri" w:hAnsi="Calibri"/>
          <w:b w:val="0"/>
          <w:sz w:val="22"/>
        </w:rPr>
        <w:t xml:space="preserve">Το Συνέδριο αυτό συνδιοργανώνουν η Φιλολογική Ιστορική Αρχαιολογική Λαογραφική Εταιρεία Θεσσαλίας (Φ.Ι.Α.Λ.Ε.Θ.), η Περιφέρεια Θεσσαλίας (Περιφ. Ενότητα Λάρισας), ο Δήμος Λαρισαίων, η Ιερά Μητρόπολις Λαρίσης και Τυρνάβου και η Εφορεία Αρχαιοτήτων Λάρισας. </w:t>
      </w:r>
    </w:p>
    <w:p w:rsidR="00453732" w:rsidRPr="00F51B5E" w:rsidRDefault="00453732" w:rsidP="001453DF">
      <w:pPr>
        <w:spacing w:line="240" w:lineRule="auto"/>
        <w:ind w:right="-482" w:firstLine="357"/>
        <w:jc w:val="both"/>
        <w:rPr>
          <w:rFonts w:ascii="Calibri" w:hAnsi="Calibri"/>
          <w:b w:val="0"/>
          <w:sz w:val="22"/>
        </w:rPr>
      </w:pPr>
      <w:r w:rsidRPr="00F51B5E">
        <w:rPr>
          <w:rFonts w:ascii="Calibri" w:hAnsi="Calibri"/>
          <w:b w:val="0"/>
          <w:sz w:val="22"/>
        </w:rPr>
        <w:t>Στο εν λόγω Συνέδριο θα γίνουν 12 επιστημονικές ανακοινώσεις σχετικές με την ζωή και τη δράση του Κοσμά του Αιτωλού, καθώς και για τον Νεοελληνικό Διαφωτισμό στη Θεσσαλία κατά την περίοδο της Τουρκοκρατίας. Η είσοδος στο κοινό θα είναι ελεύθερη.</w:t>
      </w:r>
    </w:p>
    <w:p w:rsidR="00453732" w:rsidRDefault="00453732" w:rsidP="002B5647">
      <w:pPr>
        <w:spacing w:line="240" w:lineRule="auto"/>
        <w:ind w:right="-482"/>
        <w:rPr>
          <w:b w:val="0"/>
          <w:bCs/>
          <w:szCs w:val="32"/>
        </w:rPr>
      </w:pPr>
      <w:r>
        <w:rPr>
          <w:b w:val="0"/>
          <w:bCs/>
          <w:szCs w:val="32"/>
        </w:rPr>
        <w:t>ΤΟ ΑΝΑΛΥΤΙΚΟ ΠΡΟΓΡΑΜΜΑ</w:t>
      </w:r>
    </w:p>
    <w:p w:rsidR="00453732" w:rsidRPr="00E04A93" w:rsidRDefault="00453732" w:rsidP="002B5647">
      <w:pPr>
        <w:pStyle w:val="Heading1"/>
        <w:spacing w:before="0" w:after="0" w:line="240" w:lineRule="auto"/>
        <w:ind w:right="-482"/>
        <w:rPr>
          <w:rFonts w:ascii="Calibri" w:hAnsi="Calibri"/>
          <w:lang w:eastAsia="el-GR"/>
        </w:rPr>
      </w:pPr>
      <w:r w:rsidRPr="00E04A93">
        <w:rPr>
          <w:rFonts w:ascii="Calibri" w:hAnsi="Calibri"/>
          <w:lang w:eastAsia="el-GR"/>
        </w:rPr>
        <w:t>ΠΑΡΑΣΚΕΥΗ 1 ΝΟΕΜΒΡΙΟΥ 2019</w:t>
      </w:r>
    </w:p>
    <w:p w:rsidR="00453732" w:rsidRPr="00E04A93" w:rsidRDefault="00453732" w:rsidP="002B5647">
      <w:pPr>
        <w:pStyle w:val="Heading5"/>
        <w:spacing w:before="0" w:line="240" w:lineRule="auto"/>
        <w:ind w:right="-482"/>
        <w:rPr>
          <w:rFonts w:ascii="Calibri" w:hAnsi="Calibri"/>
          <w:lang w:eastAsia="el-GR"/>
        </w:rPr>
      </w:pPr>
      <w:r w:rsidRPr="00E04A93">
        <w:rPr>
          <w:rFonts w:ascii="Calibri" w:hAnsi="Calibri"/>
          <w:lang w:eastAsia="el-GR"/>
        </w:rPr>
        <w:t>ΑΠΟΓΕΥΜΑ</w:t>
      </w:r>
    </w:p>
    <w:p w:rsidR="00453732" w:rsidRPr="00E04A93" w:rsidRDefault="00453732" w:rsidP="002B5647">
      <w:pPr>
        <w:pStyle w:val="BodyText"/>
        <w:spacing w:line="240" w:lineRule="auto"/>
        <w:ind w:right="-482"/>
        <w:rPr>
          <w:rFonts w:ascii="Calibri" w:hAnsi="Calibri"/>
          <w:spacing w:val="-4"/>
          <w:lang w:eastAsia="el-GR"/>
        </w:rPr>
      </w:pPr>
      <w:r>
        <w:rPr>
          <w:rFonts w:ascii="Calibri" w:hAnsi="Calibri"/>
          <w:spacing w:val="-4"/>
          <w:lang w:eastAsia="el-GR"/>
        </w:rPr>
        <w:t>19.00-19</w:t>
      </w:r>
      <w:r w:rsidRPr="00E04A93">
        <w:rPr>
          <w:rFonts w:ascii="Calibri" w:hAnsi="Calibri"/>
          <w:spacing w:val="-4"/>
          <w:lang w:eastAsia="el-GR"/>
        </w:rPr>
        <w:t>.30 ΤΕΛΕΤΗ ΕΝΑΡΞΕΩΣ ΤΟΥ ΣΥ</w:t>
      </w:r>
      <w:r>
        <w:rPr>
          <w:rFonts w:ascii="Calibri" w:hAnsi="Calibri"/>
          <w:spacing w:val="-4"/>
          <w:lang w:eastAsia="el-GR"/>
        </w:rPr>
        <w:t>ΝΕΔΡΙΟΥ</w:t>
      </w:r>
      <w:r w:rsidRPr="00E04A93">
        <w:rPr>
          <w:rFonts w:ascii="Calibri" w:hAnsi="Calibri"/>
          <w:spacing w:val="-4"/>
          <w:lang w:eastAsia="el-GR"/>
        </w:rPr>
        <w:t>-ΧΑΙΡΕΤΙΣΜΟΙ</w:t>
      </w:r>
    </w:p>
    <w:p w:rsidR="00453732" w:rsidRPr="00E04A93" w:rsidRDefault="00453732" w:rsidP="002B5647">
      <w:pPr>
        <w:pStyle w:val="ListBullet"/>
        <w:numPr>
          <w:ilvl w:val="0"/>
          <w:numId w:val="6"/>
        </w:numPr>
        <w:spacing w:line="240" w:lineRule="auto"/>
        <w:ind w:right="-482"/>
        <w:rPr>
          <w:rFonts w:ascii="Calibri" w:hAnsi="Calibri"/>
          <w:spacing w:val="-4"/>
          <w:sz w:val="22"/>
          <w:lang w:eastAsia="el-GR"/>
        </w:rPr>
      </w:pPr>
      <w:r w:rsidRPr="00E04A93">
        <w:rPr>
          <w:rFonts w:ascii="Calibri" w:hAnsi="Calibri"/>
          <w:spacing w:val="-4"/>
          <w:sz w:val="22"/>
          <w:lang w:eastAsia="el-GR"/>
        </w:rPr>
        <w:t>Χαιρετισμός του Σεβασμιωτάτου Μητροπολίτη Λαρίσης &amp; Τυρνάβου κ. Ιερωνύμου.</w:t>
      </w:r>
    </w:p>
    <w:p w:rsidR="00453732" w:rsidRPr="00E04A93" w:rsidRDefault="00453732" w:rsidP="002B5647">
      <w:pPr>
        <w:pStyle w:val="ListBullet"/>
        <w:numPr>
          <w:ilvl w:val="0"/>
          <w:numId w:val="6"/>
        </w:numPr>
        <w:spacing w:line="240" w:lineRule="auto"/>
        <w:ind w:right="-482"/>
        <w:rPr>
          <w:rFonts w:ascii="Calibri" w:hAnsi="Calibri"/>
          <w:sz w:val="22"/>
          <w:lang w:eastAsia="el-GR"/>
        </w:rPr>
      </w:pPr>
      <w:r w:rsidRPr="00E04A93">
        <w:rPr>
          <w:rFonts w:ascii="Calibri" w:hAnsi="Calibri"/>
          <w:sz w:val="22"/>
          <w:lang w:eastAsia="el-GR"/>
        </w:rPr>
        <w:t>Χαιρετισμός του Δημάρχου Λαρισαίων κ. Απόστολου Καλογιάννη.</w:t>
      </w:r>
    </w:p>
    <w:p w:rsidR="00453732" w:rsidRPr="00E04A93" w:rsidRDefault="00453732" w:rsidP="002B5647">
      <w:pPr>
        <w:pStyle w:val="ListBullet"/>
        <w:numPr>
          <w:ilvl w:val="0"/>
          <w:numId w:val="6"/>
        </w:numPr>
        <w:spacing w:line="240" w:lineRule="auto"/>
        <w:ind w:right="-482"/>
        <w:rPr>
          <w:rFonts w:ascii="Calibri" w:hAnsi="Calibri"/>
          <w:sz w:val="22"/>
          <w:lang w:eastAsia="el-GR"/>
        </w:rPr>
      </w:pPr>
      <w:r w:rsidRPr="00E04A93">
        <w:rPr>
          <w:rFonts w:ascii="Calibri" w:hAnsi="Calibri"/>
          <w:sz w:val="22"/>
          <w:lang w:eastAsia="el-GR"/>
        </w:rPr>
        <w:t>Χαιρετισμός της Προϊσταμένης Εφορείας Αρχαιοτήτων Λάρισας κ. Σταυρούλας Σδρόλια.</w:t>
      </w:r>
    </w:p>
    <w:p w:rsidR="00453732" w:rsidRPr="00E04A93" w:rsidRDefault="00453732" w:rsidP="002B5647">
      <w:pPr>
        <w:pStyle w:val="ListBullet"/>
        <w:numPr>
          <w:ilvl w:val="0"/>
          <w:numId w:val="6"/>
        </w:numPr>
        <w:spacing w:line="240" w:lineRule="auto"/>
        <w:ind w:right="-482"/>
        <w:rPr>
          <w:rFonts w:ascii="Calibri" w:hAnsi="Calibri"/>
          <w:spacing w:val="-4"/>
          <w:sz w:val="22"/>
          <w:lang w:eastAsia="el-GR"/>
        </w:rPr>
      </w:pPr>
      <w:r w:rsidRPr="00E04A93">
        <w:rPr>
          <w:rFonts w:ascii="Calibri" w:hAnsi="Calibri"/>
          <w:spacing w:val="-4"/>
          <w:sz w:val="22"/>
          <w:lang w:eastAsia="el-GR"/>
        </w:rPr>
        <w:t>Χαιρετισμός του Προέδρου της Φ.Ι.Α.Λ.Ε.Θ. κ. Χαράλ. Στεργιούλη.</w:t>
      </w:r>
    </w:p>
    <w:p w:rsidR="00453732" w:rsidRPr="00E04A93" w:rsidRDefault="00453732" w:rsidP="005E7FB7">
      <w:pPr>
        <w:pStyle w:val="BodyText2"/>
        <w:numPr>
          <w:ilvl w:val="0"/>
          <w:numId w:val="7"/>
        </w:numPr>
        <w:tabs>
          <w:tab w:val="clear" w:pos="720"/>
          <w:tab w:val="num" w:pos="321"/>
        </w:tabs>
        <w:spacing w:line="240" w:lineRule="auto"/>
        <w:ind w:right="-482" w:hanging="720"/>
        <w:rPr>
          <w:rFonts w:ascii="Calibri" w:hAnsi="Calibri"/>
          <w:sz w:val="22"/>
        </w:rPr>
      </w:pPr>
      <w:r w:rsidRPr="00E04A93">
        <w:rPr>
          <w:rFonts w:ascii="Calibri" w:hAnsi="Calibri"/>
          <w:spacing w:val="-4"/>
          <w:sz w:val="22"/>
          <w:lang w:eastAsia="el-GR"/>
        </w:rPr>
        <w:t>Χαιρετισμός</w:t>
      </w:r>
      <w:r>
        <w:rPr>
          <w:rFonts w:ascii="Calibri" w:hAnsi="Calibri"/>
          <w:spacing w:val="-4"/>
          <w:sz w:val="22"/>
          <w:lang w:eastAsia="el-GR"/>
        </w:rPr>
        <w:t xml:space="preserve"> και </w:t>
      </w:r>
      <w:r w:rsidRPr="00E04A93">
        <w:rPr>
          <w:rFonts w:ascii="Calibri" w:hAnsi="Calibri"/>
          <w:spacing w:val="-4"/>
          <w:sz w:val="22"/>
          <w:lang w:eastAsia="el-GR"/>
        </w:rPr>
        <w:t>κήρυξη ενάρξεως εργασιών από τον Περιφερειάρχη Θεσσαλίας κ. Κωνσταντίνο Αγοραστό.</w:t>
      </w:r>
      <w:r w:rsidRPr="00E04A93">
        <w:rPr>
          <w:rFonts w:ascii="Calibri" w:hAnsi="Calibri"/>
          <w:sz w:val="22"/>
        </w:rPr>
        <w:t xml:space="preserve"> </w:t>
      </w:r>
    </w:p>
    <w:p w:rsidR="00453732" w:rsidRPr="00E04A93" w:rsidRDefault="00453732" w:rsidP="002B5647">
      <w:pPr>
        <w:pStyle w:val="BodyText2"/>
        <w:spacing w:line="240" w:lineRule="auto"/>
        <w:ind w:right="-482"/>
        <w:rPr>
          <w:rFonts w:ascii="Calibri" w:hAnsi="Calibri"/>
          <w:sz w:val="22"/>
        </w:rPr>
      </w:pPr>
      <w:r>
        <w:rPr>
          <w:rFonts w:ascii="Calibri" w:hAnsi="Calibri"/>
          <w:sz w:val="22"/>
        </w:rPr>
        <w:t xml:space="preserve">- </w:t>
      </w:r>
      <w:r w:rsidRPr="00E04A93">
        <w:rPr>
          <w:rFonts w:ascii="Calibri" w:hAnsi="Calibri"/>
          <w:sz w:val="22"/>
        </w:rPr>
        <w:t xml:space="preserve">Απόδοση ύμνων από τον </w:t>
      </w:r>
      <w:r w:rsidRPr="00E04A93">
        <w:rPr>
          <w:rFonts w:ascii="Calibri" w:hAnsi="Calibri"/>
          <w:b/>
          <w:sz w:val="22"/>
        </w:rPr>
        <w:t xml:space="preserve">Βυζαντινό Χορό της Ιεράς Μητροπόλεως Λαρίσης &amp; Τυρνάβου </w:t>
      </w:r>
      <w:r w:rsidRPr="00E04A93">
        <w:rPr>
          <w:rFonts w:ascii="Calibri" w:hAnsi="Calibri"/>
          <w:sz w:val="22"/>
        </w:rPr>
        <w:t>με χοράρχη</w:t>
      </w:r>
      <w:r w:rsidRPr="00E04A93">
        <w:rPr>
          <w:rFonts w:ascii="Calibri" w:hAnsi="Calibri"/>
          <w:b/>
          <w:sz w:val="22"/>
        </w:rPr>
        <w:t xml:space="preserve"> τον διευθυντή της Σχολής κ. Ηλία Παπαδόπουλο.</w:t>
      </w:r>
    </w:p>
    <w:p w:rsidR="00453732" w:rsidRPr="00E04A93" w:rsidRDefault="00453732" w:rsidP="005E7FB7">
      <w:pPr>
        <w:pStyle w:val="Heading5"/>
        <w:spacing w:before="0" w:line="240" w:lineRule="auto"/>
        <w:ind w:right="-482"/>
        <w:rPr>
          <w:rFonts w:ascii="Calibri" w:hAnsi="Calibri"/>
          <w:sz w:val="22"/>
          <w:lang w:eastAsia="el-GR"/>
        </w:rPr>
      </w:pPr>
      <w:r w:rsidRPr="00E04A93">
        <w:rPr>
          <w:rFonts w:ascii="Calibri" w:hAnsi="Calibri"/>
          <w:sz w:val="22"/>
          <w:lang w:eastAsia="el-GR"/>
        </w:rPr>
        <w:t>1η ΣΥΝΕΔΡΙΑ</w:t>
      </w:r>
    </w:p>
    <w:p w:rsidR="00453732" w:rsidRPr="00E04A93" w:rsidRDefault="00453732" w:rsidP="005E7FB7">
      <w:pPr>
        <w:pStyle w:val="Heading6"/>
        <w:spacing w:before="0" w:after="0" w:line="240" w:lineRule="auto"/>
        <w:ind w:right="-482"/>
        <w:rPr>
          <w:rFonts w:ascii="Calibri" w:hAnsi="Calibri"/>
          <w:b/>
          <w:spacing w:val="-4"/>
          <w:lang w:eastAsia="el-GR"/>
        </w:rPr>
      </w:pPr>
      <w:r w:rsidRPr="00E04A93">
        <w:rPr>
          <w:rFonts w:ascii="Calibri" w:hAnsi="Calibri"/>
          <w:b/>
          <w:lang w:eastAsia="el-GR"/>
        </w:rPr>
        <w:t xml:space="preserve">Πρόεδρος: </w:t>
      </w:r>
      <w:r w:rsidRPr="00E04A93">
        <w:rPr>
          <w:rFonts w:ascii="Calibri" w:hAnsi="Calibri"/>
          <w:b/>
          <w:spacing w:val="-4"/>
          <w:lang w:eastAsia="el-GR"/>
        </w:rPr>
        <w:t xml:space="preserve">Σταυρούλα Σδρόλια </w:t>
      </w:r>
    </w:p>
    <w:p w:rsidR="00453732" w:rsidRPr="00E04A93" w:rsidRDefault="00453732" w:rsidP="00663683">
      <w:pPr>
        <w:pStyle w:val="BodyText2"/>
        <w:spacing w:line="240" w:lineRule="auto"/>
        <w:ind w:right="924"/>
        <w:rPr>
          <w:rFonts w:ascii="Calibri" w:hAnsi="Calibri"/>
          <w:sz w:val="22"/>
          <w:lang w:eastAsia="el-GR"/>
        </w:rPr>
      </w:pPr>
      <w:r>
        <w:rPr>
          <w:rFonts w:ascii="Calibri" w:hAnsi="Calibri"/>
          <w:b/>
          <w:sz w:val="22"/>
          <w:lang w:eastAsia="el-GR"/>
        </w:rPr>
        <w:t>19.30-20</w:t>
      </w:r>
      <w:r w:rsidRPr="00E04A93">
        <w:rPr>
          <w:rFonts w:ascii="Calibri" w:hAnsi="Calibri"/>
          <w:b/>
          <w:sz w:val="22"/>
          <w:lang w:eastAsia="el-GR"/>
        </w:rPr>
        <w:t xml:space="preserve">.00 </w:t>
      </w:r>
      <w:r w:rsidRPr="00E04A93">
        <w:rPr>
          <w:rFonts w:ascii="Calibri" w:hAnsi="Calibri"/>
          <w:sz w:val="22"/>
          <w:lang w:eastAsia="el-GR"/>
        </w:rPr>
        <w:t>ΜΙΧΑΗΛ ΤΡΙΤΟΣ, καθηγητής Θεολογικής Σχολής Α.Π.Θ.,</w:t>
      </w:r>
    </w:p>
    <w:p w:rsidR="00453732" w:rsidRPr="00E04A93" w:rsidRDefault="00453732" w:rsidP="005E7FB7">
      <w:pPr>
        <w:pStyle w:val="ListBullet"/>
        <w:numPr>
          <w:ilvl w:val="0"/>
          <w:numId w:val="6"/>
        </w:numPr>
        <w:tabs>
          <w:tab w:val="left" w:pos="1260"/>
        </w:tabs>
        <w:spacing w:line="240" w:lineRule="auto"/>
        <w:ind w:left="357" w:right="924" w:firstLine="723"/>
        <w:rPr>
          <w:rFonts w:ascii="Calibri" w:hAnsi="Calibri"/>
          <w:i/>
          <w:sz w:val="22"/>
          <w:lang w:eastAsia="el-GR"/>
        </w:rPr>
      </w:pPr>
      <w:r>
        <w:rPr>
          <w:rFonts w:ascii="Calibri" w:hAnsi="Calibri"/>
          <w:i/>
          <w:sz w:val="22"/>
          <w:lang w:eastAsia="el-GR"/>
        </w:rPr>
        <w:t>«</w:t>
      </w:r>
      <w:r w:rsidRPr="00E04A93">
        <w:rPr>
          <w:rFonts w:ascii="Calibri" w:hAnsi="Calibri"/>
          <w:i/>
          <w:sz w:val="22"/>
          <w:lang w:eastAsia="el-GR"/>
        </w:rPr>
        <w:t>Το μεγαλείο της προσωπικότητας του αγίου Κοσμά του Αιτωλού</w:t>
      </w:r>
      <w:r>
        <w:rPr>
          <w:rFonts w:ascii="Calibri" w:hAnsi="Calibri"/>
          <w:i/>
          <w:sz w:val="22"/>
          <w:lang w:eastAsia="el-GR"/>
        </w:rPr>
        <w:t>»</w:t>
      </w:r>
      <w:r w:rsidRPr="00E04A93">
        <w:rPr>
          <w:rFonts w:ascii="Calibri" w:hAnsi="Calibri"/>
          <w:i/>
          <w:sz w:val="22"/>
          <w:lang w:eastAsia="el-GR"/>
        </w:rPr>
        <w:t>.</w:t>
      </w:r>
    </w:p>
    <w:p w:rsidR="00453732" w:rsidRPr="00E04A93" w:rsidRDefault="00453732" w:rsidP="00663683">
      <w:pPr>
        <w:pStyle w:val="BodyText2"/>
        <w:spacing w:line="240" w:lineRule="auto"/>
        <w:ind w:right="924"/>
        <w:rPr>
          <w:rFonts w:ascii="Calibri" w:hAnsi="Calibri"/>
          <w:spacing w:val="-4"/>
          <w:sz w:val="22"/>
          <w:lang w:eastAsia="el-GR"/>
        </w:rPr>
      </w:pPr>
      <w:r>
        <w:rPr>
          <w:rFonts w:ascii="Calibri" w:hAnsi="Calibri"/>
          <w:b/>
          <w:spacing w:val="-4"/>
          <w:sz w:val="22"/>
          <w:lang w:eastAsia="el-GR"/>
        </w:rPr>
        <w:t>20.00-20</w:t>
      </w:r>
      <w:r w:rsidRPr="00E04A93">
        <w:rPr>
          <w:rFonts w:ascii="Calibri" w:hAnsi="Calibri"/>
          <w:b/>
          <w:spacing w:val="-4"/>
          <w:sz w:val="22"/>
          <w:lang w:eastAsia="el-GR"/>
        </w:rPr>
        <w:t>.</w:t>
      </w:r>
      <w:r>
        <w:rPr>
          <w:rFonts w:ascii="Calibri" w:hAnsi="Calibri"/>
          <w:b/>
          <w:spacing w:val="-4"/>
          <w:sz w:val="22"/>
          <w:lang w:eastAsia="el-GR"/>
        </w:rPr>
        <w:t>15</w:t>
      </w:r>
      <w:r w:rsidRPr="00E04A93">
        <w:rPr>
          <w:rFonts w:ascii="Calibri" w:hAnsi="Calibri"/>
          <w:spacing w:val="-4"/>
          <w:sz w:val="22"/>
          <w:lang w:eastAsia="el-GR"/>
        </w:rPr>
        <w:t xml:space="preserve"> ΘΕΟΔΩΡΟΣ ΝΗΜΑΣ, φιλόλογος - δρ. ιστορίας εκπ/σεως,</w:t>
      </w:r>
    </w:p>
    <w:p w:rsidR="00453732" w:rsidRDefault="00453732" w:rsidP="005E7FB7">
      <w:pPr>
        <w:pStyle w:val="ListBullet"/>
        <w:numPr>
          <w:ilvl w:val="0"/>
          <w:numId w:val="6"/>
        </w:numPr>
        <w:tabs>
          <w:tab w:val="left" w:pos="1260"/>
        </w:tabs>
        <w:spacing w:line="240" w:lineRule="auto"/>
        <w:ind w:right="-514" w:firstLine="720"/>
        <w:rPr>
          <w:rFonts w:ascii="Calibri" w:hAnsi="Calibri"/>
          <w:i/>
          <w:sz w:val="22"/>
        </w:rPr>
      </w:pPr>
      <w:r>
        <w:rPr>
          <w:rFonts w:ascii="Calibri" w:hAnsi="Calibri"/>
          <w:i/>
          <w:sz w:val="22"/>
        </w:rPr>
        <w:t>«</w:t>
      </w:r>
      <w:r w:rsidRPr="00E04A93">
        <w:rPr>
          <w:rFonts w:ascii="Calibri" w:hAnsi="Calibri"/>
          <w:i/>
          <w:sz w:val="22"/>
        </w:rPr>
        <w:t xml:space="preserve">Μαρτυρίες και παραδόσεις για το πέρασμα του Κοσμά του Αιτωλού από την </w:t>
      </w:r>
    </w:p>
    <w:p w:rsidR="00453732" w:rsidRPr="00E04A93" w:rsidRDefault="00453732" w:rsidP="005E7FB7">
      <w:pPr>
        <w:pStyle w:val="ListBullet"/>
        <w:numPr>
          <w:ilvl w:val="0"/>
          <w:numId w:val="0"/>
        </w:numPr>
        <w:tabs>
          <w:tab w:val="left" w:pos="1260"/>
        </w:tabs>
        <w:spacing w:line="240" w:lineRule="auto"/>
        <w:ind w:left="360" w:right="-514"/>
        <w:rPr>
          <w:rFonts w:ascii="Calibri" w:hAnsi="Calibri"/>
          <w:i/>
          <w:sz w:val="22"/>
        </w:rPr>
      </w:pPr>
      <w:r>
        <w:rPr>
          <w:rFonts w:ascii="Calibri" w:hAnsi="Calibri"/>
          <w:i/>
          <w:sz w:val="22"/>
        </w:rPr>
        <w:t xml:space="preserve">                   </w:t>
      </w:r>
      <w:r w:rsidRPr="00E04A93">
        <w:rPr>
          <w:rFonts w:ascii="Calibri" w:hAnsi="Calibri"/>
          <w:i/>
          <w:sz w:val="22"/>
        </w:rPr>
        <w:t>περιοχή Τρικάλων</w:t>
      </w:r>
      <w:r>
        <w:rPr>
          <w:rFonts w:ascii="Calibri" w:hAnsi="Calibri"/>
          <w:i/>
          <w:sz w:val="22"/>
        </w:rPr>
        <w:t>»</w:t>
      </w:r>
      <w:r w:rsidRPr="00E04A93">
        <w:rPr>
          <w:rFonts w:ascii="Calibri" w:hAnsi="Calibri"/>
          <w:i/>
          <w:sz w:val="22"/>
        </w:rPr>
        <w:t>.</w:t>
      </w:r>
    </w:p>
    <w:p w:rsidR="00453732" w:rsidRPr="00E04A93" w:rsidRDefault="00453732" w:rsidP="00663683">
      <w:pPr>
        <w:pStyle w:val="BodyText2"/>
        <w:ind w:right="923"/>
        <w:rPr>
          <w:rFonts w:ascii="Calibri" w:hAnsi="Calibri"/>
        </w:rPr>
      </w:pPr>
      <w:r>
        <w:rPr>
          <w:rFonts w:ascii="Calibri" w:hAnsi="Calibri"/>
          <w:b/>
        </w:rPr>
        <w:t>20</w:t>
      </w:r>
      <w:r w:rsidRPr="00E04A93">
        <w:rPr>
          <w:rFonts w:ascii="Calibri" w:hAnsi="Calibri"/>
          <w:b/>
        </w:rPr>
        <w:t>.</w:t>
      </w:r>
      <w:r>
        <w:rPr>
          <w:rFonts w:ascii="Calibri" w:hAnsi="Calibri"/>
          <w:b/>
        </w:rPr>
        <w:t>15-20</w:t>
      </w:r>
      <w:r w:rsidRPr="00E04A93">
        <w:rPr>
          <w:rFonts w:ascii="Calibri" w:hAnsi="Calibri"/>
          <w:b/>
        </w:rPr>
        <w:t>.</w:t>
      </w:r>
      <w:r>
        <w:rPr>
          <w:rFonts w:ascii="Calibri" w:hAnsi="Calibri"/>
          <w:b/>
        </w:rPr>
        <w:t>30</w:t>
      </w:r>
      <w:r w:rsidRPr="00E04A93">
        <w:rPr>
          <w:rFonts w:ascii="Calibri" w:hAnsi="Calibri"/>
        </w:rPr>
        <w:t xml:space="preserve"> ΣΥΖΗΤΗΣΗ</w:t>
      </w:r>
    </w:p>
    <w:p w:rsidR="00453732" w:rsidRPr="00E04A93" w:rsidRDefault="00453732" w:rsidP="005E7FB7">
      <w:pPr>
        <w:pStyle w:val="Heading1"/>
        <w:spacing w:before="0" w:after="0" w:line="240" w:lineRule="auto"/>
        <w:rPr>
          <w:rFonts w:ascii="Calibri" w:hAnsi="Calibri"/>
          <w:sz w:val="22"/>
          <w:szCs w:val="22"/>
          <w:lang w:eastAsia="el-GR"/>
        </w:rPr>
      </w:pPr>
      <w:r>
        <w:rPr>
          <w:rFonts w:ascii="Calibri" w:hAnsi="Calibri"/>
          <w:sz w:val="22"/>
          <w:szCs w:val="22"/>
          <w:lang w:eastAsia="el-GR"/>
        </w:rPr>
        <w:t>Σ</w:t>
      </w:r>
      <w:r w:rsidRPr="00E04A93">
        <w:rPr>
          <w:rFonts w:ascii="Calibri" w:hAnsi="Calibri"/>
          <w:sz w:val="22"/>
          <w:szCs w:val="22"/>
          <w:lang w:eastAsia="el-GR"/>
        </w:rPr>
        <w:t>ΑΒΒΑΤΟ 2 ΝΟΕΜΒΡΙΟΥ 2019</w:t>
      </w:r>
    </w:p>
    <w:p w:rsidR="00453732" w:rsidRPr="00E04A93" w:rsidRDefault="00453732" w:rsidP="005E7FB7">
      <w:pPr>
        <w:pStyle w:val="Heading5"/>
        <w:spacing w:before="0" w:line="240" w:lineRule="auto"/>
        <w:rPr>
          <w:rFonts w:ascii="Calibri" w:hAnsi="Calibri"/>
          <w:sz w:val="22"/>
          <w:lang w:eastAsia="el-GR"/>
        </w:rPr>
      </w:pPr>
      <w:r w:rsidRPr="00E04A93">
        <w:rPr>
          <w:rFonts w:ascii="Calibri" w:hAnsi="Calibri"/>
          <w:sz w:val="22"/>
          <w:lang w:eastAsia="el-GR"/>
        </w:rPr>
        <w:t>2η ΣΥΝΕΔΡΙΑ</w:t>
      </w:r>
    </w:p>
    <w:p w:rsidR="00453732" w:rsidRPr="00E04A93" w:rsidRDefault="00453732" w:rsidP="005E7FB7">
      <w:pPr>
        <w:pStyle w:val="Heading6"/>
        <w:spacing w:before="0" w:after="0" w:line="240" w:lineRule="auto"/>
        <w:rPr>
          <w:rFonts w:ascii="Calibri" w:hAnsi="Calibri"/>
          <w:b/>
          <w:lang w:eastAsia="el-GR"/>
        </w:rPr>
      </w:pPr>
      <w:r w:rsidRPr="00E04A93">
        <w:rPr>
          <w:rFonts w:ascii="Calibri" w:hAnsi="Calibri"/>
          <w:b/>
          <w:lang w:eastAsia="el-GR"/>
        </w:rPr>
        <w:t>Πρόεδρος: Καθηγητής Μιχαήλ Τρίτος</w:t>
      </w:r>
    </w:p>
    <w:p w:rsidR="00453732" w:rsidRPr="00E04A93" w:rsidRDefault="00453732" w:rsidP="00663683">
      <w:pPr>
        <w:pStyle w:val="BodyText2"/>
        <w:spacing w:line="240" w:lineRule="auto"/>
        <w:rPr>
          <w:rFonts w:ascii="Calibri" w:hAnsi="Calibri"/>
          <w:sz w:val="22"/>
          <w:lang w:eastAsia="el-GR"/>
        </w:rPr>
      </w:pPr>
      <w:r w:rsidRPr="00E04A93">
        <w:rPr>
          <w:rFonts w:ascii="Calibri" w:hAnsi="Calibri"/>
          <w:b/>
          <w:sz w:val="22"/>
          <w:lang w:eastAsia="el-GR"/>
        </w:rPr>
        <w:t xml:space="preserve">10.00-10.15 </w:t>
      </w:r>
      <w:r w:rsidRPr="00E04A93">
        <w:rPr>
          <w:rFonts w:ascii="Calibri" w:hAnsi="Calibri"/>
          <w:sz w:val="22"/>
          <w:lang w:eastAsia="el-GR"/>
        </w:rPr>
        <w:t>ΝΙΚΟΛΑΟΣ ΠΑΥΛΟΥ, δρ θεολογίας-ιστορικός ΜΑ,</w:t>
      </w:r>
    </w:p>
    <w:p w:rsidR="00453732" w:rsidRPr="005E7FB7" w:rsidRDefault="00453732" w:rsidP="005E7FB7">
      <w:pPr>
        <w:pStyle w:val="ListBullet"/>
        <w:numPr>
          <w:ilvl w:val="0"/>
          <w:numId w:val="6"/>
        </w:numPr>
        <w:spacing w:line="240" w:lineRule="auto"/>
        <w:ind w:left="1284" w:firstLine="0"/>
        <w:rPr>
          <w:rFonts w:ascii="Calibri" w:hAnsi="Calibri"/>
          <w:sz w:val="22"/>
        </w:rPr>
      </w:pPr>
      <w:r w:rsidRPr="005E7FB7">
        <w:rPr>
          <w:rFonts w:ascii="Calibri" w:hAnsi="Calibri"/>
          <w:sz w:val="22"/>
        </w:rPr>
        <w:t>«</w:t>
      </w:r>
      <w:r w:rsidRPr="005E7FB7">
        <w:rPr>
          <w:rFonts w:ascii="Calibri" w:hAnsi="Calibri"/>
          <w:i/>
          <w:sz w:val="22"/>
        </w:rPr>
        <w:t>Η Αγία Γραφή στο κήρυγμα του Κοσμά του Αιτωλού και στο έργο Θεσσαλών διαφωτιστών</w:t>
      </w:r>
      <w:r w:rsidRPr="005E7FB7">
        <w:rPr>
          <w:rFonts w:ascii="Calibri" w:hAnsi="Calibri"/>
          <w:sz w:val="22"/>
        </w:rPr>
        <w:t>».</w:t>
      </w:r>
    </w:p>
    <w:p w:rsidR="00453732" w:rsidRDefault="00453732" w:rsidP="00663683">
      <w:pPr>
        <w:pStyle w:val="BodyText2"/>
        <w:spacing w:line="240" w:lineRule="auto"/>
        <w:ind w:right="923"/>
        <w:rPr>
          <w:rFonts w:ascii="Calibri" w:hAnsi="Calibri"/>
          <w:sz w:val="22"/>
        </w:rPr>
      </w:pPr>
      <w:r w:rsidRPr="00E04A93">
        <w:rPr>
          <w:rFonts w:ascii="Calibri" w:hAnsi="Calibri"/>
          <w:b/>
          <w:sz w:val="22"/>
        </w:rPr>
        <w:t xml:space="preserve">10.30-10.45 </w:t>
      </w:r>
      <w:r w:rsidRPr="00E04A93">
        <w:rPr>
          <w:rFonts w:ascii="Calibri" w:hAnsi="Calibri"/>
          <w:sz w:val="22"/>
        </w:rPr>
        <w:t xml:space="preserve">ΗΛΙΑΣ ΠΑΠΑΔΟΠΟΥΛΟΣ, δ/ντής Σχολής Βυζαντινής Μουσικής </w:t>
      </w:r>
    </w:p>
    <w:p w:rsidR="00453732" w:rsidRPr="00E04A93" w:rsidRDefault="00453732" w:rsidP="00663683">
      <w:pPr>
        <w:pStyle w:val="BodyText2"/>
        <w:spacing w:line="240" w:lineRule="auto"/>
        <w:ind w:right="923"/>
        <w:rPr>
          <w:rFonts w:ascii="Calibri" w:hAnsi="Calibri"/>
          <w:sz w:val="22"/>
        </w:rPr>
      </w:pPr>
      <w:r>
        <w:rPr>
          <w:rFonts w:ascii="Calibri" w:hAnsi="Calibri"/>
          <w:sz w:val="22"/>
        </w:rPr>
        <w:t xml:space="preserve">                       </w:t>
      </w:r>
      <w:r w:rsidRPr="00E04A93">
        <w:rPr>
          <w:rFonts w:ascii="Calibri" w:hAnsi="Calibri"/>
          <w:sz w:val="22"/>
        </w:rPr>
        <w:t>της Μητροπόλεως Λαρίσης &amp; Τυρνάβου,</w:t>
      </w:r>
    </w:p>
    <w:p w:rsidR="00453732" w:rsidRPr="005E7FB7" w:rsidRDefault="00453732" w:rsidP="005E7FB7">
      <w:pPr>
        <w:pStyle w:val="ListBullet"/>
        <w:numPr>
          <w:ilvl w:val="0"/>
          <w:numId w:val="6"/>
        </w:numPr>
        <w:spacing w:line="240" w:lineRule="auto"/>
        <w:ind w:right="26" w:firstLine="924"/>
        <w:rPr>
          <w:rFonts w:ascii="Calibri" w:hAnsi="Calibri"/>
          <w:i/>
          <w:sz w:val="22"/>
        </w:rPr>
      </w:pPr>
      <w:r>
        <w:rPr>
          <w:rFonts w:ascii="Calibri" w:hAnsi="Calibri"/>
          <w:i/>
          <w:sz w:val="22"/>
        </w:rPr>
        <w:t>«</w:t>
      </w:r>
      <w:r w:rsidRPr="00E04A93">
        <w:rPr>
          <w:rFonts w:ascii="Calibri" w:hAnsi="Calibri"/>
          <w:i/>
          <w:sz w:val="22"/>
        </w:rPr>
        <w:t>Κοσμάς ο Αιτωλός: Εθναπόστολος ή Ιεραπόστολος; Η Ιερα</w:t>
      </w:r>
      <w:r w:rsidRPr="00E04A93">
        <w:rPr>
          <w:rFonts w:ascii="Calibri" w:hAnsi="Calibri"/>
          <w:i/>
          <w:spacing w:val="-4"/>
          <w:sz w:val="22"/>
        </w:rPr>
        <w:t xml:space="preserve">ποστολή του </w:t>
      </w:r>
    </w:p>
    <w:p w:rsidR="00453732" w:rsidRPr="00E04A93" w:rsidRDefault="00453732" w:rsidP="005E7FB7">
      <w:pPr>
        <w:pStyle w:val="ListBullet"/>
        <w:numPr>
          <w:ilvl w:val="0"/>
          <w:numId w:val="0"/>
        </w:numPr>
        <w:spacing w:line="240" w:lineRule="auto"/>
        <w:ind w:left="360" w:right="26"/>
        <w:rPr>
          <w:rFonts w:ascii="Calibri" w:hAnsi="Calibri"/>
          <w:i/>
          <w:sz w:val="22"/>
        </w:rPr>
      </w:pPr>
      <w:r>
        <w:rPr>
          <w:rFonts w:ascii="Calibri" w:hAnsi="Calibri"/>
          <w:i/>
          <w:spacing w:val="-4"/>
          <w:sz w:val="22"/>
        </w:rPr>
        <w:t xml:space="preserve">                       </w:t>
      </w:r>
      <w:r w:rsidRPr="00E04A93">
        <w:rPr>
          <w:rFonts w:ascii="Calibri" w:hAnsi="Calibri"/>
          <w:i/>
          <w:spacing w:val="-4"/>
          <w:sz w:val="22"/>
        </w:rPr>
        <w:t>ως παράγοντας αφύπνισης της Εθνικής Συνείδησης</w:t>
      </w:r>
      <w:r>
        <w:rPr>
          <w:rFonts w:ascii="Calibri" w:hAnsi="Calibri"/>
          <w:i/>
          <w:spacing w:val="-4"/>
          <w:sz w:val="22"/>
        </w:rPr>
        <w:t>»</w:t>
      </w:r>
      <w:r w:rsidRPr="00E04A93">
        <w:rPr>
          <w:rFonts w:ascii="Calibri" w:hAnsi="Calibri"/>
          <w:i/>
          <w:sz w:val="22"/>
        </w:rPr>
        <w:t>.</w:t>
      </w:r>
    </w:p>
    <w:p w:rsidR="00453732" w:rsidRPr="00E04A93" w:rsidRDefault="00453732" w:rsidP="00663683">
      <w:pPr>
        <w:pStyle w:val="BodyText2"/>
        <w:spacing w:line="240" w:lineRule="auto"/>
        <w:ind w:right="923"/>
        <w:rPr>
          <w:rFonts w:ascii="Calibri" w:hAnsi="Calibri"/>
          <w:sz w:val="22"/>
        </w:rPr>
      </w:pPr>
      <w:r w:rsidRPr="00E04A93">
        <w:rPr>
          <w:rFonts w:ascii="Calibri" w:hAnsi="Calibri"/>
          <w:b/>
          <w:sz w:val="22"/>
        </w:rPr>
        <w:t xml:space="preserve">10.45-11.00 </w:t>
      </w:r>
      <w:r w:rsidRPr="00E04A93">
        <w:rPr>
          <w:rFonts w:ascii="Calibri" w:hAnsi="Calibri"/>
          <w:sz w:val="22"/>
        </w:rPr>
        <w:t>ΚΑΤΕΡΙΝΑ ΖΑΜΠΑΝΙΩΤΗ, εκπ/κός-Μ</w:t>
      </w:r>
      <w:r w:rsidRPr="00E04A93">
        <w:rPr>
          <w:rFonts w:ascii="Calibri" w:hAnsi="Calibri"/>
          <w:sz w:val="22"/>
          <w:lang w:val="en-US"/>
        </w:rPr>
        <w:t>s</w:t>
      </w:r>
      <w:r w:rsidRPr="00E04A93">
        <w:rPr>
          <w:rFonts w:ascii="Calibri" w:hAnsi="Calibri"/>
          <w:sz w:val="22"/>
        </w:rPr>
        <w:t xml:space="preserve"> Δημιουργικής Γραφής,</w:t>
      </w:r>
    </w:p>
    <w:p w:rsidR="00453732" w:rsidRDefault="00453732" w:rsidP="00F51B5E">
      <w:pPr>
        <w:pStyle w:val="BodyText2"/>
        <w:numPr>
          <w:ilvl w:val="0"/>
          <w:numId w:val="6"/>
        </w:numPr>
        <w:spacing w:line="240" w:lineRule="auto"/>
        <w:ind w:right="26" w:firstLine="924"/>
        <w:rPr>
          <w:rFonts w:ascii="Calibri" w:hAnsi="Calibri"/>
          <w:i/>
          <w:sz w:val="22"/>
        </w:rPr>
      </w:pPr>
      <w:r>
        <w:rPr>
          <w:rFonts w:ascii="Calibri" w:hAnsi="Calibri"/>
          <w:i/>
          <w:sz w:val="22"/>
        </w:rPr>
        <w:t>«</w:t>
      </w:r>
      <w:r w:rsidRPr="00E04A93">
        <w:rPr>
          <w:rFonts w:ascii="Calibri" w:hAnsi="Calibri"/>
          <w:i/>
          <w:sz w:val="22"/>
        </w:rPr>
        <w:t xml:space="preserve">Νικόλαος Ζερζούλης </w:t>
      </w:r>
      <w:r>
        <w:rPr>
          <w:rFonts w:ascii="Calibri" w:hAnsi="Calibri"/>
          <w:i/>
          <w:sz w:val="22"/>
        </w:rPr>
        <w:t xml:space="preserve">και Παναγιώτης Παλαμάς: μαθητές </w:t>
      </w:r>
      <w:r w:rsidRPr="00E04A93">
        <w:rPr>
          <w:rFonts w:ascii="Calibri" w:hAnsi="Calibri"/>
          <w:i/>
          <w:sz w:val="22"/>
        </w:rPr>
        <w:t xml:space="preserve">του Ευγενίου </w:t>
      </w:r>
    </w:p>
    <w:p w:rsidR="00453732" w:rsidRPr="00E04A93" w:rsidRDefault="00453732" w:rsidP="00F51B5E">
      <w:pPr>
        <w:pStyle w:val="BodyText2"/>
        <w:spacing w:line="240" w:lineRule="auto"/>
        <w:ind w:left="360" w:right="26"/>
        <w:rPr>
          <w:rFonts w:ascii="Calibri" w:hAnsi="Calibri"/>
          <w:i/>
          <w:sz w:val="22"/>
        </w:rPr>
      </w:pPr>
      <w:r>
        <w:rPr>
          <w:rFonts w:ascii="Calibri" w:hAnsi="Calibri"/>
          <w:i/>
          <w:sz w:val="22"/>
        </w:rPr>
        <w:t xml:space="preserve">                     </w:t>
      </w:r>
      <w:r w:rsidRPr="00E04A93">
        <w:rPr>
          <w:rFonts w:ascii="Calibri" w:hAnsi="Calibri"/>
          <w:i/>
          <w:sz w:val="22"/>
        </w:rPr>
        <w:t>Βούλγαρη, δάσκαλοι του Κοσμά του Αιτωλού</w:t>
      </w:r>
      <w:r>
        <w:rPr>
          <w:rFonts w:ascii="Calibri" w:hAnsi="Calibri"/>
          <w:i/>
          <w:sz w:val="22"/>
        </w:rPr>
        <w:t>»</w:t>
      </w:r>
      <w:r w:rsidRPr="00E04A93">
        <w:rPr>
          <w:rFonts w:ascii="Calibri" w:hAnsi="Calibri"/>
          <w:i/>
          <w:sz w:val="22"/>
        </w:rPr>
        <w:t>.</w:t>
      </w:r>
    </w:p>
    <w:p w:rsidR="00453732" w:rsidRDefault="00453732" w:rsidP="005E7FB7">
      <w:pPr>
        <w:pStyle w:val="BodyText2"/>
        <w:spacing w:line="240" w:lineRule="auto"/>
        <w:ind w:right="-154"/>
        <w:rPr>
          <w:rFonts w:ascii="Calibri" w:hAnsi="Calibri"/>
          <w:sz w:val="22"/>
          <w:lang w:eastAsia="el-GR"/>
        </w:rPr>
      </w:pPr>
      <w:r w:rsidRPr="00E04A93">
        <w:rPr>
          <w:rFonts w:ascii="Calibri" w:hAnsi="Calibri"/>
          <w:b/>
          <w:sz w:val="22"/>
          <w:lang w:eastAsia="el-GR"/>
        </w:rPr>
        <w:t xml:space="preserve">11.15-11.30 </w:t>
      </w:r>
      <w:r w:rsidRPr="00E04A93">
        <w:rPr>
          <w:rFonts w:ascii="Calibri" w:hAnsi="Calibri"/>
          <w:sz w:val="22"/>
          <w:lang w:eastAsia="el-GR"/>
        </w:rPr>
        <w:t>ΜΙΧΑΛΗΣ</w:t>
      </w:r>
      <w:r>
        <w:rPr>
          <w:rFonts w:ascii="Calibri" w:hAnsi="Calibri"/>
          <w:sz w:val="22"/>
          <w:lang w:eastAsia="el-GR"/>
        </w:rPr>
        <w:t xml:space="preserve"> ΠΑΝΤΟΥΛΑΣ, φιλόλογος - πρόεδρος Μουσείου </w:t>
      </w:r>
      <w:r w:rsidRPr="00E04A93">
        <w:rPr>
          <w:rFonts w:ascii="Calibri" w:hAnsi="Calibri"/>
          <w:sz w:val="22"/>
          <w:lang w:eastAsia="el-GR"/>
        </w:rPr>
        <w:t xml:space="preserve">Αλή πασά </w:t>
      </w:r>
    </w:p>
    <w:p w:rsidR="00453732" w:rsidRPr="00E04A93" w:rsidRDefault="00453732" w:rsidP="005E7FB7">
      <w:pPr>
        <w:pStyle w:val="BodyText2"/>
        <w:spacing w:line="240" w:lineRule="auto"/>
        <w:ind w:right="-154"/>
        <w:rPr>
          <w:rFonts w:ascii="Calibri" w:hAnsi="Calibri"/>
          <w:b/>
          <w:sz w:val="22"/>
          <w:lang w:eastAsia="el-GR"/>
        </w:rPr>
      </w:pPr>
      <w:r>
        <w:rPr>
          <w:rFonts w:ascii="Calibri" w:hAnsi="Calibri"/>
          <w:sz w:val="22"/>
          <w:lang w:eastAsia="el-GR"/>
        </w:rPr>
        <w:t xml:space="preserve">                        </w:t>
      </w:r>
      <w:r w:rsidRPr="00E04A93">
        <w:rPr>
          <w:rFonts w:ascii="Calibri" w:hAnsi="Calibri"/>
          <w:sz w:val="22"/>
          <w:lang w:eastAsia="el-GR"/>
        </w:rPr>
        <w:t xml:space="preserve">και επαναστατικής περιόδου, </w:t>
      </w:r>
    </w:p>
    <w:p w:rsidR="00453732" w:rsidRPr="00E04A93" w:rsidRDefault="00453732" w:rsidP="00663683">
      <w:pPr>
        <w:pStyle w:val="ListBullet"/>
        <w:numPr>
          <w:ilvl w:val="0"/>
          <w:numId w:val="6"/>
        </w:numPr>
        <w:spacing w:line="240" w:lineRule="auto"/>
        <w:ind w:right="923" w:firstLine="924"/>
        <w:rPr>
          <w:rFonts w:ascii="Calibri" w:hAnsi="Calibri"/>
          <w:i/>
          <w:sz w:val="22"/>
        </w:rPr>
      </w:pPr>
      <w:r>
        <w:rPr>
          <w:rFonts w:ascii="Calibri" w:hAnsi="Calibri"/>
          <w:i/>
          <w:sz w:val="22"/>
        </w:rPr>
        <w:t>«</w:t>
      </w:r>
      <w:r w:rsidRPr="00E04A93">
        <w:rPr>
          <w:rFonts w:ascii="Calibri" w:hAnsi="Calibri"/>
          <w:i/>
          <w:sz w:val="22"/>
        </w:rPr>
        <w:t xml:space="preserve">Τα εικονογραφικά του Κοσμά του Αιτωλού </w:t>
      </w:r>
      <w:r w:rsidRPr="00E04A93">
        <w:rPr>
          <w:rFonts w:ascii="Calibri" w:hAnsi="Calibri"/>
          <w:i/>
          <w:spacing w:val="-4"/>
          <w:sz w:val="22"/>
        </w:rPr>
        <w:t>στη Θεσσαλία</w:t>
      </w:r>
      <w:r w:rsidRPr="00E04A93">
        <w:rPr>
          <w:rFonts w:ascii="Calibri" w:hAnsi="Calibri"/>
          <w:i/>
          <w:sz w:val="22"/>
        </w:rPr>
        <w:t xml:space="preserve">               </w:t>
      </w:r>
    </w:p>
    <w:p w:rsidR="00453732" w:rsidRPr="00E04A93" w:rsidRDefault="00453732" w:rsidP="00663683">
      <w:pPr>
        <w:pStyle w:val="ListBullet"/>
        <w:numPr>
          <w:ilvl w:val="0"/>
          <w:numId w:val="0"/>
        </w:numPr>
        <w:spacing w:line="240" w:lineRule="auto"/>
        <w:ind w:left="360" w:right="923"/>
        <w:rPr>
          <w:rFonts w:ascii="Calibri" w:hAnsi="Calibri"/>
          <w:i/>
          <w:spacing w:val="-4"/>
          <w:sz w:val="22"/>
        </w:rPr>
      </w:pPr>
      <w:r w:rsidRPr="00E04A93">
        <w:rPr>
          <w:rFonts w:ascii="Calibri" w:hAnsi="Calibri"/>
          <w:i/>
          <w:sz w:val="22"/>
        </w:rPr>
        <w:t xml:space="preserve">             </w:t>
      </w:r>
      <w:r>
        <w:rPr>
          <w:rFonts w:ascii="Calibri" w:hAnsi="Calibri"/>
          <w:i/>
          <w:sz w:val="22"/>
        </w:rPr>
        <w:t xml:space="preserve">   </w:t>
      </w:r>
      <w:r w:rsidRPr="00E04A93">
        <w:rPr>
          <w:rFonts w:ascii="Calibri" w:hAnsi="Calibri"/>
          <w:i/>
          <w:sz w:val="22"/>
        </w:rPr>
        <w:t xml:space="preserve">  από το έτος του </w:t>
      </w:r>
      <w:r w:rsidRPr="00E04A93">
        <w:rPr>
          <w:rFonts w:ascii="Calibri" w:hAnsi="Calibri"/>
          <w:i/>
          <w:spacing w:val="-4"/>
          <w:sz w:val="22"/>
        </w:rPr>
        <w:t>μαρτυρίου (1779) έως την αγιοκατάταξη (1961)</w:t>
      </w:r>
      <w:r>
        <w:rPr>
          <w:rFonts w:ascii="Calibri" w:hAnsi="Calibri"/>
          <w:i/>
          <w:spacing w:val="-4"/>
          <w:sz w:val="22"/>
        </w:rPr>
        <w:t>»</w:t>
      </w:r>
      <w:r w:rsidRPr="00E04A93">
        <w:rPr>
          <w:rFonts w:ascii="Calibri" w:hAnsi="Calibri"/>
          <w:i/>
          <w:spacing w:val="-4"/>
          <w:sz w:val="22"/>
        </w:rPr>
        <w:t>.</w:t>
      </w:r>
    </w:p>
    <w:p w:rsidR="00453732" w:rsidRPr="00E04A93" w:rsidRDefault="00453732" w:rsidP="00663683">
      <w:pPr>
        <w:pStyle w:val="BodyText2"/>
        <w:spacing w:line="240" w:lineRule="auto"/>
        <w:ind w:right="923"/>
        <w:rPr>
          <w:rFonts w:ascii="Calibri" w:hAnsi="Calibri"/>
          <w:sz w:val="22"/>
          <w:lang w:eastAsia="el-GR"/>
        </w:rPr>
      </w:pPr>
      <w:r w:rsidRPr="00E04A93">
        <w:rPr>
          <w:rFonts w:ascii="Calibri" w:hAnsi="Calibri"/>
          <w:b/>
          <w:sz w:val="22"/>
          <w:lang w:eastAsia="el-GR"/>
        </w:rPr>
        <w:t xml:space="preserve">11.30-11.45 </w:t>
      </w:r>
      <w:r w:rsidRPr="00E04A93">
        <w:rPr>
          <w:rFonts w:ascii="Calibri" w:hAnsi="Calibri"/>
          <w:sz w:val="22"/>
          <w:lang w:eastAsia="el-GR"/>
        </w:rPr>
        <w:t>ΣΤΑΥΡΟΥΛΑ ΣΔΡΟΛΙΑ, προϊσταμένη ΕΦΑ Ν. Λάρισας,</w:t>
      </w:r>
    </w:p>
    <w:p w:rsidR="00453732" w:rsidRPr="00E04A93" w:rsidRDefault="00453732" w:rsidP="00663683">
      <w:pPr>
        <w:pStyle w:val="ListBullet"/>
        <w:numPr>
          <w:ilvl w:val="0"/>
          <w:numId w:val="6"/>
        </w:numPr>
        <w:spacing w:line="240" w:lineRule="auto"/>
        <w:ind w:right="923" w:firstLine="924"/>
        <w:rPr>
          <w:rFonts w:ascii="Calibri" w:hAnsi="Calibri"/>
          <w:i/>
          <w:sz w:val="22"/>
          <w:lang w:eastAsia="el-GR"/>
        </w:rPr>
      </w:pPr>
      <w:r>
        <w:rPr>
          <w:rFonts w:ascii="Calibri" w:hAnsi="Calibri"/>
          <w:i/>
          <w:sz w:val="22"/>
          <w:lang w:eastAsia="el-GR"/>
        </w:rPr>
        <w:t>«</w:t>
      </w:r>
      <w:r w:rsidRPr="00E04A93">
        <w:rPr>
          <w:rFonts w:ascii="Calibri" w:hAnsi="Calibri"/>
          <w:i/>
          <w:sz w:val="22"/>
          <w:lang w:eastAsia="el-GR"/>
        </w:rPr>
        <w:t xml:space="preserve">Η διάδοση της τιμής του αγίου Κοσμά του Αιτωλού </w:t>
      </w:r>
    </w:p>
    <w:p w:rsidR="00453732" w:rsidRPr="00E04A93" w:rsidRDefault="00453732" w:rsidP="00663683">
      <w:pPr>
        <w:pStyle w:val="ListBullet"/>
        <w:numPr>
          <w:ilvl w:val="0"/>
          <w:numId w:val="0"/>
        </w:numPr>
        <w:spacing w:line="240" w:lineRule="auto"/>
        <w:ind w:left="360" w:right="923"/>
        <w:rPr>
          <w:rFonts w:ascii="Calibri" w:hAnsi="Calibri"/>
          <w:i/>
          <w:sz w:val="22"/>
          <w:lang w:eastAsia="el-GR"/>
        </w:rPr>
      </w:pPr>
      <w:r w:rsidRPr="00E04A93">
        <w:rPr>
          <w:rFonts w:ascii="Calibri" w:hAnsi="Calibri"/>
          <w:i/>
          <w:sz w:val="22"/>
          <w:lang w:eastAsia="el-GR"/>
        </w:rPr>
        <w:t xml:space="preserve">                  στην περιοχή της Λάρισας</w:t>
      </w:r>
      <w:r>
        <w:rPr>
          <w:rFonts w:ascii="Calibri" w:hAnsi="Calibri"/>
          <w:i/>
          <w:sz w:val="22"/>
          <w:lang w:eastAsia="el-GR"/>
        </w:rPr>
        <w:t xml:space="preserve">» </w:t>
      </w:r>
      <w:r w:rsidRPr="00E04A93">
        <w:rPr>
          <w:rFonts w:ascii="Calibri" w:hAnsi="Calibri"/>
          <w:i/>
          <w:sz w:val="22"/>
          <w:lang w:eastAsia="el-GR"/>
        </w:rPr>
        <w:t>.</w:t>
      </w:r>
    </w:p>
    <w:p w:rsidR="00453732" w:rsidRPr="00E04A93" w:rsidRDefault="00453732" w:rsidP="00663683">
      <w:pPr>
        <w:pStyle w:val="BodyText2"/>
        <w:spacing w:line="240" w:lineRule="auto"/>
        <w:rPr>
          <w:rFonts w:ascii="Calibri" w:hAnsi="Calibri"/>
          <w:sz w:val="22"/>
        </w:rPr>
      </w:pPr>
      <w:r w:rsidRPr="00E04A93">
        <w:rPr>
          <w:rFonts w:ascii="Calibri" w:hAnsi="Calibri"/>
          <w:b/>
          <w:sz w:val="22"/>
        </w:rPr>
        <w:t>11.45-12.00</w:t>
      </w:r>
      <w:r w:rsidRPr="00E04A93">
        <w:rPr>
          <w:rFonts w:ascii="Calibri" w:hAnsi="Calibri"/>
          <w:sz w:val="22"/>
        </w:rPr>
        <w:t xml:space="preserve"> ΣΥΖΗΤΗΣΗ</w:t>
      </w:r>
    </w:p>
    <w:p w:rsidR="00453732" w:rsidRPr="00E04A93" w:rsidRDefault="00453732" w:rsidP="00663683">
      <w:pPr>
        <w:pStyle w:val="BodyText2"/>
        <w:spacing w:line="240" w:lineRule="auto"/>
        <w:rPr>
          <w:rFonts w:ascii="Calibri" w:hAnsi="Calibri"/>
          <w:sz w:val="22"/>
        </w:rPr>
      </w:pPr>
      <w:r w:rsidRPr="00E04A93">
        <w:rPr>
          <w:rFonts w:ascii="Calibri" w:hAnsi="Calibri"/>
          <w:b/>
          <w:sz w:val="22"/>
        </w:rPr>
        <w:t>12.00-12.15</w:t>
      </w:r>
      <w:r w:rsidRPr="00E04A93">
        <w:rPr>
          <w:rFonts w:ascii="Calibri" w:hAnsi="Calibri"/>
          <w:sz w:val="22"/>
        </w:rPr>
        <w:t xml:space="preserve"> ΔΙΑΛΕΙΜΜΑ-ΚΑΦΕΣ</w:t>
      </w:r>
    </w:p>
    <w:p w:rsidR="00453732" w:rsidRPr="00E04A93" w:rsidRDefault="00453732" w:rsidP="00663683">
      <w:pPr>
        <w:pStyle w:val="Heading5"/>
        <w:spacing w:before="0" w:line="240" w:lineRule="auto"/>
        <w:ind w:right="923"/>
        <w:rPr>
          <w:rFonts w:ascii="Calibri" w:hAnsi="Calibri"/>
          <w:sz w:val="22"/>
          <w:lang w:eastAsia="el-GR"/>
        </w:rPr>
      </w:pPr>
      <w:r w:rsidRPr="00E04A93">
        <w:rPr>
          <w:rFonts w:ascii="Calibri" w:hAnsi="Calibri"/>
          <w:sz w:val="22"/>
          <w:lang w:eastAsia="el-GR"/>
        </w:rPr>
        <w:t>3η ΣΥΝΕΔΡΙΑ</w:t>
      </w:r>
    </w:p>
    <w:p w:rsidR="00453732" w:rsidRPr="00E04A93" w:rsidRDefault="00453732" w:rsidP="00F51B5E">
      <w:pPr>
        <w:pStyle w:val="Heading6"/>
        <w:spacing w:before="0" w:after="0" w:line="240" w:lineRule="auto"/>
        <w:ind w:right="924"/>
        <w:rPr>
          <w:rFonts w:ascii="Calibri" w:hAnsi="Calibri"/>
          <w:b/>
          <w:lang w:eastAsia="el-GR"/>
        </w:rPr>
      </w:pPr>
      <w:r w:rsidRPr="00E04A93">
        <w:rPr>
          <w:rFonts w:ascii="Calibri" w:hAnsi="Calibri"/>
          <w:b/>
          <w:lang w:eastAsia="el-GR"/>
        </w:rPr>
        <w:t>Πρόεδρος: Δρ Θεόδωρος Νημάς</w:t>
      </w:r>
    </w:p>
    <w:p w:rsidR="00453732" w:rsidRPr="00E04A93" w:rsidRDefault="00453732" w:rsidP="00663683">
      <w:pPr>
        <w:pStyle w:val="BodyText2"/>
        <w:spacing w:line="240" w:lineRule="auto"/>
        <w:ind w:right="923"/>
        <w:rPr>
          <w:rFonts w:ascii="Calibri" w:hAnsi="Calibri"/>
          <w:sz w:val="22"/>
          <w:lang w:eastAsia="el-GR"/>
        </w:rPr>
      </w:pPr>
      <w:r w:rsidRPr="00E04A93">
        <w:rPr>
          <w:rFonts w:ascii="Calibri" w:hAnsi="Calibri"/>
          <w:b/>
          <w:sz w:val="22"/>
          <w:lang w:eastAsia="el-GR"/>
        </w:rPr>
        <w:t>12.15-12.30</w:t>
      </w:r>
      <w:r w:rsidRPr="00E04A93">
        <w:rPr>
          <w:rFonts w:ascii="Calibri" w:hAnsi="Calibri"/>
          <w:sz w:val="22"/>
          <w:lang w:eastAsia="el-GR"/>
        </w:rPr>
        <w:t xml:space="preserve"> ΔΗΜΗΤΡΙΟΣ ΚΑΡΑΜΠΕΡΟΠΟΥΛΟΣ, δρ ιστορίας ιατρικής -              </w:t>
      </w:r>
    </w:p>
    <w:p w:rsidR="00453732" w:rsidRPr="00E04A93" w:rsidRDefault="00453732" w:rsidP="00663683">
      <w:pPr>
        <w:pStyle w:val="BodyText2"/>
        <w:spacing w:line="240" w:lineRule="auto"/>
        <w:ind w:right="923"/>
        <w:rPr>
          <w:rFonts w:ascii="Calibri" w:hAnsi="Calibri"/>
          <w:sz w:val="22"/>
          <w:lang w:eastAsia="el-GR"/>
        </w:rPr>
      </w:pPr>
      <w:r w:rsidRPr="00E04A93">
        <w:rPr>
          <w:rFonts w:ascii="Calibri" w:hAnsi="Calibri"/>
          <w:sz w:val="22"/>
          <w:lang w:eastAsia="el-GR"/>
        </w:rPr>
        <w:t xml:space="preserve">                    </w:t>
      </w:r>
      <w:r>
        <w:rPr>
          <w:rFonts w:ascii="Calibri" w:hAnsi="Calibri"/>
          <w:sz w:val="22"/>
          <w:lang w:eastAsia="el-GR"/>
        </w:rPr>
        <w:t xml:space="preserve">  </w:t>
      </w:r>
      <w:r w:rsidRPr="00E04A93">
        <w:rPr>
          <w:rFonts w:ascii="Calibri" w:hAnsi="Calibri"/>
          <w:sz w:val="22"/>
          <w:lang w:eastAsia="el-GR"/>
        </w:rPr>
        <w:t xml:space="preserve">πρόεδρος Επιστ. Εταιρείας Μελέτης Φερών-Βελεστίνου-Ρήγα, </w:t>
      </w:r>
    </w:p>
    <w:p w:rsidR="00453732" w:rsidRDefault="00453732" w:rsidP="00F51B5E">
      <w:pPr>
        <w:pStyle w:val="ListBullet"/>
        <w:numPr>
          <w:ilvl w:val="0"/>
          <w:numId w:val="6"/>
        </w:numPr>
        <w:spacing w:line="240" w:lineRule="auto"/>
        <w:ind w:right="206" w:firstLine="924"/>
        <w:rPr>
          <w:rFonts w:ascii="Calibri" w:hAnsi="Calibri"/>
          <w:i/>
          <w:sz w:val="22"/>
          <w:lang w:eastAsia="el-GR"/>
        </w:rPr>
      </w:pPr>
      <w:r>
        <w:rPr>
          <w:rFonts w:ascii="Calibri" w:hAnsi="Calibri"/>
          <w:i/>
          <w:sz w:val="22"/>
          <w:lang w:eastAsia="el-GR"/>
        </w:rPr>
        <w:t>«</w:t>
      </w:r>
      <w:r w:rsidRPr="00E04A93">
        <w:rPr>
          <w:rFonts w:ascii="Calibri" w:hAnsi="Calibri"/>
          <w:i/>
          <w:sz w:val="22"/>
          <w:lang w:eastAsia="el-GR"/>
        </w:rPr>
        <w:t xml:space="preserve">Η παράλληλη διαφωτιστική </w:t>
      </w:r>
      <w:r>
        <w:rPr>
          <w:rFonts w:ascii="Calibri" w:hAnsi="Calibri"/>
          <w:i/>
          <w:sz w:val="22"/>
          <w:lang w:eastAsia="el-GR"/>
        </w:rPr>
        <w:t>δράση</w:t>
      </w:r>
      <w:r w:rsidRPr="00E04A93">
        <w:rPr>
          <w:rFonts w:ascii="Calibri" w:hAnsi="Calibri"/>
          <w:i/>
          <w:sz w:val="22"/>
          <w:lang w:eastAsia="el-GR"/>
        </w:rPr>
        <w:t xml:space="preserve"> του Ρήγα Βελεστινλή με του Κοσμά </w:t>
      </w:r>
    </w:p>
    <w:p w:rsidR="00453732" w:rsidRPr="00E04A93" w:rsidRDefault="00453732" w:rsidP="00F51B5E">
      <w:pPr>
        <w:pStyle w:val="ListBullet"/>
        <w:numPr>
          <w:ilvl w:val="0"/>
          <w:numId w:val="0"/>
        </w:numPr>
        <w:spacing w:line="240" w:lineRule="auto"/>
        <w:ind w:left="360" w:right="206"/>
        <w:rPr>
          <w:rFonts w:ascii="Calibri" w:hAnsi="Calibri"/>
          <w:i/>
          <w:sz w:val="22"/>
          <w:lang w:eastAsia="el-GR"/>
        </w:rPr>
      </w:pPr>
      <w:r>
        <w:rPr>
          <w:rFonts w:ascii="Calibri" w:hAnsi="Calibri"/>
          <w:i/>
          <w:sz w:val="22"/>
          <w:lang w:eastAsia="el-GR"/>
        </w:rPr>
        <w:t xml:space="preserve">                      </w:t>
      </w:r>
      <w:r w:rsidRPr="00E04A93">
        <w:rPr>
          <w:rFonts w:ascii="Calibri" w:hAnsi="Calibri"/>
          <w:i/>
          <w:sz w:val="22"/>
          <w:lang w:eastAsia="el-GR"/>
        </w:rPr>
        <w:t>του Αιτωλού</w:t>
      </w:r>
      <w:r>
        <w:rPr>
          <w:rFonts w:ascii="Calibri" w:hAnsi="Calibri"/>
          <w:i/>
          <w:sz w:val="22"/>
          <w:lang w:eastAsia="el-GR"/>
        </w:rPr>
        <w:t>»</w:t>
      </w:r>
      <w:r w:rsidRPr="00E04A93">
        <w:rPr>
          <w:rFonts w:ascii="Calibri" w:hAnsi="Calibri"/>
          <w:i/>
          <w:sz w:val="22"/>
          <w:lang w:eastAsia="el-GR"/>
        </w:rPr>
        <w:t>.</w:t>
      </w:r>
    </w:p>
    <w:p w:rsidR="00453732" w:rsidRPr="00E04A93" w:rsidRDefault="00453732" w:rsidP="00663683">
      <w:pPr>
        <w:pStyle w:val="BodyText2"/>
        <w:spacing w:line="240" w:lineRule="auto"/>
        <w:ind w:right="923"/>
        <w:rPr>
          <w:rFonts w:ascii="Calibri" w:hAnsi="Calibri"/>
          <w:sz w:val="22"/>
        </w:rPr>
      </w:pPr>
      <w:r w:rsidRPr="00E04A93">
        <w:rPr>
          <w:rFonts w:ascii="Calibri" w:hAnsi="Calibri"/>
          <w:b/>
          <w:sz w:val="22"/>
        </w:rPr>
        <w:t xml:space="preserve">12.30-12.45 </w:t>
      </w:r>
      <w:r w:rsidRPr="00E04A93">
        <w:rPr>
          <w:rFonts w:ascii="Calibri" w:hAnsi="Calibri"/>
          <w:sz w:val="22"/>
        </w:rPr>
        <w:t xml:space="preserve">ΧΑΡΑΛΑΜΠΟΣ ΜΗΝΑΟΓΛΟΥ, φιλόλογος - δρ </w:t>
      </w:r>
      <w:r>
        <w:rPr>
          <w:rFonts w:ascii="Calibri" w:hAnsi="Calibri"/>
          <w:sz w:val="22"/>
        </w:rPr>
        <w:t>ι</w:t>
      </w:r>
      <w:r w:rsidRPr="00E04A93">
        <w:rPr>
          <w:rFonts w:ascii="Calibri" w:hAnsi="Calibri"/>
          <w:sz w:val="22"/>
        </w:rPr>
        <w:t>στορίας,</w:t>
      </w:r>
    </w:p>
    <w:p w:rsidR="00453732" w:rsidRDefault="00453732" w:rsidP="00F51B5E">
      <w:pPr>
        <w:pStyle w:val="ListBullet"/>
        <w:numPr>
          <w:ilvl w:val="0"/>
          <w:numId w:val="6"/>
        </w:numPr>
        <w:spacing w:line="240" w:lineRule="auto"/>
        <w:ind w:right="26" w:firstLine="924"/>
        <w:rPr>
          <w:rFonts w:ascii="Calibri" w:hAnsi="Calibri"/>
          <w:i/>
          <w:sz w:val="22"/>
        </w:rPr>
      </w:pPr>
      <w:r>
        <w:rPr>
          <w:rFonts w:ascii="Calibri" w:hAnsi="Calibri"/>
          <w:i/>
          <w:sz w:val="22"/>
        </w:rPr>
        <w:t>«</w:t>
      </w:r>
      <w:r w:rsidRPr="00E04A93">
        <w:rPr>
          <w:rFonts w:ascii="Calibri" w:hAnsi="Calibri"/>
          <w:i/>
          <w:sz w:val="22"/>
        </w:rPr>
        <w:t xml:space="preserve">Ο Ρήγας από τη Ζαγορά. Ένας άγνωστος Θεσσαλός λόγιος  των χρόνων </w:t>
      </w:r>
      <w:r>
        <w:rPr>
          <w:rFonts w:ascii="Calibri" w:hAnsi="Calibri"/>
          <w:i/>
          <w:sz w:val="22"/>
        </w:rPr>
        <w:t xml:space="preserve">  </w:t>
      </w:r>
    </w:p>
    <w:p w:rsidR="00453732" w:rsidRDefault="00453732" w:rsidP="00F51B5E">
      <w:pPr>
        <w:pStyle w:val="ListBullet"/>
        <w:numPr>
          <w:ilvl w:val="0"/>
          <w:numId w:val="0"/>
        </w:numPr>
        <w:spacing w:line="240" w:lineRule="auto"/>
        <w:ind w:left="360" w:right="26"/>
        <w:rPr>
          <w:rFonts w:ascii="Calibri" w:hAnsi="Calibri"/>
          <w:i/>
          <w:sz w:val="22"/>
        </w:rPr>
      </w:pPr>
      <w:r>
        <w:rPr>
          <w:rFonts w:ascii="Calibri" w:hAnsi="Calibri"/>
          <w:i/>
          <w:sz w:val="22"/>
        </w:rPr>
        <w:t xml:space="preserve">                     </w:t>
      </w:r>
      <w:r w:rsidRPr="00E04A93">
        <w:rPr>
          <w:rFonts w:ascii="Calibri" w:hAnsi="Calibri"/>
          <w:i/>
          <w:sz w:val="22"/>
        </w:rPr>
        <w:t>του Πατροκοσμά</w:t>
      </w:r>
      <w:r>
        <w:rPr>
          <w:rFonts w:ascii="Calibri" w:hAnsi="Calibri"/>
          <w:i/>
          <w:sz w:val="22"/>
        </w:rPr>
        <w:t>»</w:t>
      </w:r>
      <w:r w:rsidRPr="00E04A93">
        <w:rPr>
          <w:rFonts w:ascii="Calibri" w:hAnsi="Calibri"/>
          <w:i/>
          <w:sz w:val="22"/>
        </w:rPr>
        <w:t>.</w:t>
      </w:r>
    </w:p>
    <w:p w:rsidR="00453732" w:rsidRPr="00E04A93" w:rsidRDefault="00453732" w:rsidP="00663683">
      <w:pPr>
        <w:pStyle w:val="BodyText2"/>
        <w:spacing w:line="240" w:lineRule="auto"/>
        <w:ind w:right="923"/>
        <w:rPr>
          <w:rFonts w:ascii="Calibri" w:hAnsi="Calibri"/>
          <w:sz w:val="22"/>
        </w:rPr>
      </w:pPr>
      <w:r w:rsidRPr="00E04A93">
        <w:rPr>
          <w:rFonts w:ascii="Calibri" w:hAnsi="Calibri"/>
          <w:b/>
          <w:sz w:val="22"/>
        </w:rPr>
        <w:t xml:space="preserve">12.45-13.00 </w:t>
      </w:r>
      <w:r w:rsidRPr="00E04A93">
        <w:rPr>
          <w:rFonts w:ascii="Calibri" w:hAnsi="Calibri"/>
          <w:sz w:val="22"/>
        </w:rPr>
        <w:t>ΚΩΝ/ΝΟΣ ΒΑΦΕΙΑΔΗΣ, δρ βυζαντινής αρχαιολογίας</w:t>
      </w:r>
      <w:r>
        <w:rPr>
          <w:rFonts w:ascii="Calibri" w:hAnsi="Calibri"/>
          <w:sz w:val="22"/>
        </w:rPr>
        <w:t>.</w:t>
      </w:r>
      <w:r w:rsidRPr="00E04A93">
        <w:rPr>
          <w:rFonts w:ascii="Calibri" w:hAnsi="Calibri"/>
          <w:sz w:val="22"/>
        </w:rPr>
        <w:t xml:space="preserve"> </w:t>
      </w:r>
    </w:p>
    <w:p w:rsidR="00453732" w:rsidRPr="00E04A93" w:rsidRDefault="00453732" w:rsidP="00663683">
      <w:pPr>
        <w:pStyle w:val="BodyText2"/>
        <w:spacing w:line="240" w:lineRule="auto"/>
        <w:ind w:right="923"/>
        <w:rPr>
          <w:rFonts w:ascii="Calibri" w:hAnsi="Calibri"/>
          <w:sz w:val="22"/>
        </w:rPr>
      </w:pPr>
      <w:r w:rsidRPr="00E04A93">
        <w:rPr>
          <w:rFonts w:ascii="Calibri" w:hAnsi="Calibri"/>
          <w:sz w:val="22"/>
        </w:rPr>
        <w:t xml:space="preserve">                   </w:t>
      </w:r>
      <w:r>
        <w:rPr>
          <w:rFonts w:ascii="Calibri" w:hAnsi="Calibri"/>
          <w:sz w:val="22"/>
        </w:rPr>
        <w:t xml:space="preserve">  </w:t>
      </w:r>
      <w:r w:rsidRPr="00E04A93">
        <w:rPr>
          <w:rFonts w:ascii="Calibri" w:hAnsi="Calibri"/>
          <w:sz w:val="22"/>
        </w:rPr>
        <w:t xml:space="preserve"> -ΕΔΙΠ Ανωτάτης Εκκλησιαστικής Ακαδημίας Αθηνών,</w:t>
      </w:r>
    </w:p>
    <w:p w:rsidR="00453732" w:rsidRDefault="00453732" w:rsidP="00F51B5E">
      <w:pPr>
        <w:pStyle w:val="BodyText2"/>
        <w:numPr>
          <w:ilvl w:val="0"/>
          <w:numId w:val="6"/>
        </w:numPr>
        <w:spacing w:line="240" w:lineRule="auto"/>
        <w:ind w:right="26" w:firstLine="924"/>
        <w:rPr>
          <w:rFonts w:ascii="Calibri" w:hAnsi="Calibri"/>
          <w:i/>
          <w:sz w:val="22"/>
        </w:rPr>
      </w:pPr>
      <w:r>
        <w:rPr>
          <w:rFonts w:ascii="Calibri" w:hAnsi="Calibri"/>
          <w:i/>
          <w:sz w:val="22"/>
        </w:rPr>
        <w:t>«</w:t>
      </w:r>
      <w:r w:rsidRPr="00E04A93">
        <w:rPr>
          <w:rFonts w:ascii="Calibri" w:hAnsi="Calibri"/>
          <w:i/>
          <w:sz w:val="22"/>
        </w:rPr>
        <w:t xml:space="preserve">Ο Ευρωπαϊκός Διαφωτισμός και η Εκκλησιαστική Τέχνη  του 18ου-19ου αι. </w:t>
      </w:r>
      <w:r>
        <w:rPr>
          <w:rFonts w:ascii="Calibri" w:hAnsi="Calibri"/>
          <w:i/>
          <w:sz w:val="22"/>
        </w:rPr>
        <w:t xml:space="preserve">   </w:t>
      </w:r>
    </w:p>
    <w:p w:rsidR="00453732" w:rsidRPr="00E04A93" w:rsidRDefault="00453732" w:rsidP="00F51B5E">
      <w:pPr>
        <w:pStyle w:val="BodyText2"/>
        <w:spacing w:line="240" w:lineRule="auto"/>
        <w:ind w:left="360" w:right="26"/>
        <w:rPr>
          <w:rFonts w:ascii="Calibri" w:hAnsi="Calibri"/>
          <w:i/>
          <w:sz w:val="22"/>
        </w:rPr>
      </w:pPr>
      <w:r>
        <w:rPr>
          <w:rFonts w:ascii="Calibri" w:hAnsi="Calibri"/>
          <w:i/>
          <w:sz w:val="22"/>
        </w:rPr>
        <w:t xml:space="preserve">                     </w:t>
      </w:r>
      <w:r w:rsidRPr="00E04A93">
        <w:rPr>
          <w:rFonts w:ascii="Calibri" w:hAnsi="Calibri"/>
          <w:i/>
          <w:sz w:val="22"/>
        </w:rPr>
        <w:t>στη Θεσσαλία</w:t>
      </w:r>
      <w:r>
        <w:rPr>
          <w:rFonts w:ascii="Calibri" w:hAnsi="Calibri"/>
          <w:i/>
          <w:sz w:val="22"/>
        </w:rPr>
        <w:t>»</w:t>
      </w:r>
      <w:r w:rsidRPr="00E04A93">
        <w:rPr>
          <w:rFonts w:ascii="Calibri" w:hAnsi="Calibri"/>
          <w:i/>
          <w:sz w:val="22"/>
        </w:rPr>
        <w:t>.</w:t>
      </w:r>
    </w:p>
    <w:p w:rsidR="00453732" w:rsidRPr="00E04A93" w:rsidRDefault="00453732" w:rsidP="00663683">
      <w:pPr>
        <w:pStyle w:val="BodyText2"/>
        <w:spacing w:line="240" w:lineRule="auto"/>
        <w:rPr>
          <w:rFonts w:ascii="Calibri" w:hAnsi="Calibri"/>
          <w:sz w:val="22"/>
        </w:rPr>
      </w:pPr>
      <w:r w:rsidRPr="00E04A93">
        <w:rPr>
          <w:rFonts w:ascii="Calibri" w:hAnsi="Calibri"/>
          <w:b/>
          <w:sz w:val="22"/>
        </w:rPr>
        <w:t xml:space="preserve">13.15-13.30 </w:t>
      </w:r>
      <w:r w:rsidRPr="00E04A93">
        <w:rPr>
          <w:rFonts w:ascii="Calibri" w:hAnsi="Calibri"/>
          <w:sz w:val="22"/>
        </w:rPr>
        <w:t>ΝΑΥΣΙΚΑ ΜΟΥΛΑ, φιλολογος,</w:t>
      </w:r>
    </w:p>
    <w:p w:rsidR="00453732" w:rsidRPr="00E04A93" w:rsidRDefault="00453732" w:rsidP="00F51B5E">
      <w:pPr>
        <w:pStyle w:val="BodyText2"/>
        <w:numPr>
          <w:ilvl w:val="0"/>
          <w:numId w:val="6"/>
        </w:numPr>
        <w:spacing w:line="240" w:lineRule="auto"/>
        <w:ind w:right="-154" w:firstLine="924"/>
        <w:rPr>
          <w:rFonts w:ascii="Calibri" w:hAnsi="Calibri"/>
          <w:i/>
          <w:sz w:val="22"/>
        </w:rPr>
      </w:pPr>
      <w:r>
        <w:rPr>
          <w:rFonts w:ascii="Calibri" w:hAnsi="Calibri"/>
          <w:i/>
          <w:sz w:val="22"/>
        </w:rPr>
        <w:t>«</w:t>
      </w:r>
      <w:r w:rsidRPr="00E04A93">
        <w:rPr>
          <w:rFonts w:ascii="Calibri" w:hAnsi="Calibri"/>
          <w:i/>
          <w:sz w:val="22"/>
        </w:rPr>
        <w:t>Η Θεσσαλία στη «Νεωτερική Γεωγραφία» των Φιλιππίδη Κωνσταντά</w:t>
      </w:r>
      <w:r>
        <w:rPr>
          <w:rFonts w:ascii="Calibri" w:hAnsi="Calibri"/>
          <w:i/>
          <w:sz w:val="22"/>
        </w:rPr>
        <w:t>»</w:t>
      </w:r>
      <w:r w:rsidRPr="00E04A93">
        <w:rPr>
          <w:rFonts w:ascii="Calibri" w:hAnsi="Calibri"/>
          <w:i/>
          <w:sz w:val="22"/>
        </w:rPr>
        <w:t>.</w:t>
      </w:r>
    </w:p>
    <w:p w:rsidR="00453732" w:rsidRPr="00E04A93" w:rsidRDefault="00453732" w:rsidP="00663683">
      <w:pPr>
        <w:pStyle w:val="BodyText2"/>
        <w:spacing w:line="240" w:lineRule="auto"/>
        <w:ind w:right="923"/>
        <w:rPr>
          <w:rFonts w:ascii="Calibri" w:hAnsi="Calibri"/>
          <w:sz w:val="22"/>
        </w:rPr>
      </w:pPr>
      <w:r w:rsidRPr="00E04A93">
        <w:rPr>
          <w:rFonts w:ascii="Calibri" w:hAnsi="Calibri"/>
          <w:b/>
          <w:sz w:val="22"/>
        </w:rPr>
        <w:t xml:space="preserve">13.30-13.45 </w:t>
      </w:r>
      <w:r w:rsidRPr="00E04A93">
        <w:rPr>
          <w:rFonts w:ascii="Calibri" w:hAnsi="Calibri"/>
          <w:sz w:val="22"/>
        </w:rPr>
        <w:t xml:space="preserve">ΖΩΗ ΜΑΚΡΟΝΑΣΙΟΥ, </w:t>
      </w:r>
      <w:r w:rsidRPr="00E04A93">
        <w:rPr>
          <w:rFonts w:ascii="Calibri" w:hAnsi="Calibri"/>
          <w:sz w:val="22"/>
          <w:lang w:val="en-US"/>
        </w:rPr>
        <w:t>Ms</w:t>
      </w:r>
      <w:r w:rsidRPr="00E04A93">
        <w:rPr>
          <w:rFonts w:ascii="Calibri" w:hAnsi="Calibri"/>
          <w:sz w:val="22"/>
        </w:rPr>
        <w:t xml:space="preserve"> Σχολικής Ψυχολογίας,</w:t>
      </w:r>
    </w:p>
    <w:p w:rsidR="00453732" w:rsidRPr="00E04A93" w:rsidRDefault="00453732" w:rsidP="00F51B5E">
      <w:pPr>
        <w:pStyle w:val="BodyText2"/>
        <w:numPr>
          <w:ilvl w:val="0"/>
          <w:numId w:val="6"/>
        </w:numPr>
        <w:spacing w:line="240" w:lineRule="auto"/>
        <w:ind w:right="-154" w:firstLine="924"/>
        <w:rPr>
          <w:rFonts w:ascii="Calibri" w:hAnsi="Calibri"/>
          <w:i/>
          <w:sz w:val="22"/>
        </w:rPr>
      </w:pPr>
      <w:r>
        <w:rPr>
          <w:rFonts w:ascii="Calibri" w:hAnsi="Calibri"/>
          <w:bCs/>
          <w:i/>
          <w:sz w:val="22"/>
        </w:rPr>
        <w:t>«</w:t>
      </w:r>
      <w:r w:rsidRPr="00E04A93">
        <w:rPr>
          <w:rFonts w:ascii="Calibri" w:hAnsi="Calibri"/>
          <w:bCs/>
          <w:i/>
          <w:sz w:val="22"/>
        </w:rPr>
        <w:t>Ρήγας Βελεστινλής. Μια Διδακτική Προσέγγιση</w:t>
      </w:r>
      <w:r>
        <w:rPr>
          <w:rFonts w:ascii="Calibri" w:hAnsi="Calibri"/>
          <w:bCs/>
          <w:i/>
          <w:sz w:val="22"/>
        </w:rPr>
        <w:t xml:space="preserve"> </w:t>
      </w:r>
      <w:r w:rsidRPr="00E04A93">
        <w:rPr>
          <w:rFonts w:ascii="Calibri" w:hAnsi="Calibri"/>
          <w:bCs/>
          <w:i/>
          <w:sz w:val="22"/>
        </w:rPr>
        <w:t>στην Ειδική Αγωγή</w:t>
      </w:r>
      <w:r>
        <w:rPr>
          <w:rFonts w:ascii="Calibri" w:hAnsi="Calibri"/>
          <w:bCs/>
          <w:i/>
          <w:sz w:val="22"/>
        </w:rPr>
        <w:t>»</w:t>
      </w:r>
      <w:r w:rsidRPr="00E04A93">
        <w:rPr>
          <w:rFonts w:ascii="Calibri" w:hAnsi="Calibri"/>
          <w:bCs/>
          <w:i/>
          <w:sz w:val="22"/>
        </w:rPr>
        <w:t xml:space="preserve">. </w:t>
      </w:r>
    </w:p>
    <w:p w:rsidR="00453732" w:rsidRPr="00E04A93" w:rsidRDefault="00453732" w:rsidP="00663683">
      <w:pPr>
        <w:pStyle w:val="BodyText2"/>
        <w:spacing w:line="240" w:lineRule="auto"/>
        <w:ind w:right="923"/>
        <w:rPr>
          <w:rFonts w:ascii="Calibri" w:hAnsi="Calibri"/>
          <w:sz w:val="22"/>
        </w:rPr>
      </w:pPr>
      <w:r w:rsidRPr="00E04A93">
        <w:rPr>
          <w:rFonts w:ascii="Calibri" w:hAnsi="Calibri"/>
          <w:b/>
          <w:sz w:val="22"/>
        </w:rPr>
        <w:t>13.45-14.00</w:t>
      </w:r>
      <w:r w:rsidRPr="00E04A93">
        <w:rPr>
          <w:rFonts w:ascii="Calibri" w:hAnsi="Calibri"/>
          <w:sz w:val="22"/>
        </w:rPr>
        <w:t xml:space="preserve"> ΣΥΖΗΤΗΣΗ</w:t>
      </w:r>
    </w:p>
    <w:p w:rsidR="00453732" w:rsidRPr="00E04A93" w:rsidRDefault="00453732" w:rsidP="00663683">
      <w:pPr>
        <w:pStyle w:val="BodyText2"/>
        <w:spacing w:line="240" w:lineRule="auto"/>
        <w:ind w:right="923"/>
        <w:rPr>
          <w:rFonts w:ascii="Calibri" w:hAnsi="Calibri"/>
          <w:sz w:val="22"/>
        </w:rPr>
      </w:pPr>
      <w:r w:rsidRPr="00E04A93">
        <w:rPr>
          <w:rFonts w:ascii="Calibri" w:hAnsi="Calibri"/>
          <w:b/>
          <w:sz w:val="22"/>
        </w:rPr>
        <w:t>14.00-14.15</w:t>
      </w:r>
      <w:r w:rsidRPr="00E04A93">
        <w:rPr>
          <w:rFonts w:ascii="Calibri" w:hAnsi="Calibri"/>
          <w:sz w:val="22"/>
        </w:rPr>
        <w:t xml:space="preserve"> Ανασκόπηση-Συμπεράσματα του Συνεδρίου </w:t>
      </w:r>
    </w:p>
    <w:p w:rsidR="00453732" w:rsidRPr="00E04A93" w:rsidRDefault="00453732" w:rsidP="00663683">
      <w:pPr>
        <w:pStyle w:val="BodyText2"/>
        <w:spacing w:line="240" w:lineRule="auto"/>
        <w:ind w:right="923"/>
        <w:rPr>
          <w:rFonts w:ascii="Calibri" w:hAnsi="Calibri"/>
          <w:sz w:val="22"/>
        </w:rPr>
      </w:pPr>
      <w:r w:rsidRPr="00E04A93">
        <w:rPr>
          <w:rFonts w:ascii="Calibri" w:hAnsi="Calibri"/>
          <w:sz w:val="22"/>
        </w:rPr>
        <w:t xml:space="preserve">                    από τον Πρόεδρο της Οργανωτικής Επιτροπής.</w:t>
      </w:r>
    </w:p>
    <w:p w:rsidR="00453732" w:rsidRPr="00E04A93" w:rsidRDefault="00453732" w:rsidP="00663683">
      <w:pPr>
        <w:pStyle w:val="BodyText"/>
        <w:spacing w:line="240" w:lineRule="auto"/>
        <w:ind w:right="923"/>
        <w:rPr>
          <w:rFonts w:ascii="Calibri" w:hAnsi="Calibri"/>
          <w:sz w:val="22"/>
        </w:rPr>
      </w:pPr>
      <w:r w:rsidRPr="00E04A93">
        <w:rPr>
          <w:rFonts w:ascii="Calibri" w:hAnsi="Calibri"/>
          <w:sz w:val="22"/>
        </w:rPr>
        <w:t>ΤΕΛΟΣ ΣΥΝΕΔΡΙΟΥ</w:t>
      </w:r>
    </w:p>
    <w:p w:rsidR="00453732" w:rsidRPr="00E04A93" w:rsidRDefault="00453732" w:rsidP="00663683">
      <w:pPr>
        <w:pStyle w:val="BodyText"/>
        <w:spacing w:line="240" w:lineRule="auto"/>
        <w:ind w:right="923"/>
        <w:rPr>
          <w:rFonts w:ascii="Calibri" w:hAnsi="Calibri"/>
          <w:sz w:val="22"/>
        </w:rPr>
      </w:pPr>
    </w:p>
    <w:p w:rsidR="00453732" w:rsidRDefault="00453732" w:rsidP="0056622F"/>
    <w:sectPr w:rsidR="00453732" w:rsidSect="005E7FB7">
      <w:pgSz w:w="11906" w:h="16838"/>
      <w:pgMar w:top="1440" w:right="1800" w:bottom="71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MgOldTimes UC Pol">
    <w:altName w:val="Courier New"/>
    <w:panose1 w:val="00000400000000000000"/>
    <w:charset w:val="00"/>
    <w:family w:val="auto"/>
    <w:pitch w:val="variable"/>
    <w:sig w:usb0="00000087" w:usb1="00000000" w:usb2="00000000" w:usb3="00000000" w:csb0="0000009B"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A238FA"/>
    <w:lvl w:ilvl="0">
      <w:start w:val="1"/>
      <w:numFmt w:val="bullet"/>
      <w:lvlText w:val=""/>
      <w:lvlJc w:val="left"/>
      <w:pPr>
        <w:ind w:left="360" w:hanging="360"/>
      </w:pPr>
      <w:rPr>
        <w:rFonts w:ascii="Symbol" w:hAnsi="Symbol" w:hint="default"/>
      </w:rPr>
    </w:lvl>
  </w:abstractNum>
  <w:abstractNum w:abstractNumId="1">
    <w:nsid w:val="79A165B7"/>
    <w:multiLevelType w:val="hybridMultilevel"/>
    <w:tmpl w:val="1162375A"/>
    <w:lvl w:ilvl="0" w:tplc="65A84B3E">
      <w:numFmt w:val="bullet"/>
      <w:lvlText w:val="-"/>
      <w:lvlJc w:val="left"/>
      <w:pPr>
        <w:tabs>
          <w:tab w:val="num" w:pos="720"/>
        </w:tabs>
        <w:ind w:left="720" w:hanging="360"/>
      </w:pPr>
      <w:rPr>
        <w:rFonts w:ascii="MgOldTimes UC Pol" w:eastAsia="Times New Roman" w:hAnsi="MgOldTimes UC P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22F"/>
    <w:rsid w:val="000F3172"/>
    <w:rsid w:val="001453DF"/>
    <w:rsid w:val="002B5647"/>
    <w:rsid w:val="002C3658"/>
    <w:rsid w:val="002D0274"/>
    <w:rsid w:val="0032206E"/>
    <w:rsid w:val="00327090"/>
    <w:rsid w:val="003B0AC0"/>
    <w:rsid w:val="003E0661"/>
    <w:rsid w:val="00404D1C"/>
    <w:rsid w:val="00453732"/>
    <w:rsid w:val="00531170"/>
    <w:rsid w:val="0056622F"/>
    <w:rsid w:val="005E7FB7"/>
    <w:rsid w:val="00663683"/>
    <w:rsid w:val="006E5A2B"/>
    <w:rsid w:val="00702472"/>
    <w:rsid w:val="00704E19"/>
    <w:rsid w:val="0073613C"/>
    <w:rsid w:val="008463E7"/>
    <w:rsid w:val="008B4C03"/>
    <w:rsid w:val="00AB55F1"/>
    <w:rsid w:val="00B11035"/>
    <w:rsid w:val="00B43EE4"/>
    <w:rsid w:val="00B907B0"/>
    <w:rsid w:val="00D57347"/>
    <w:rsid w:val="00DB1E7F"/>
    <w:rsid w:val="00E04A93"/>
    <w:rsid w:val="00F51B5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22F"/>
    <w:pPr>
      <w:spacing w:line="400" w:lineRule="exact"/>
      <w:jc w:val="center"/>
    </w:pPr>
    <w:rPr>
      <w:rFonts w:ascii="MgOldTimes UC Pol" w:hAnsi="MgOldTimes UC Pol"/>
      <w:b/>
      <w:sz w:val="32"/>
      <w:lang w:eastAsia="en-US"/>
    </w:rPr>
  </w:style>
  <w:style w:type="paragraph" w:styleId="Heading1">
    <w:name w:val="heading 1"/>
    <w:basedOn w:val="Normal"/>
    <w:next w:val="Normal"/>
    <w:link w:val="Heading1Char"/>
    <w:uiPriority w:val="99"/>
    <w:qFormat/>
    <w:locked/>
    <w:rsid w:val="00663683"/>
    <w:pPr>
      <w:keepNext/>
      <w:spacing w:before="240" w:after="60"/>
      <w:outlineLvl w:val="0"/>
    </w:pPr>
    <w:rPr>
      <w:rFonts w:ascii="Arial" w:hAnsi="Arial" w:cs="Arial"/>
      <w:bCs/>
      <w:kern w:val="32"/>
      <w:szCs w:val="32"/>
    </w:rPr>
  </w:style>
  <w:style w:type="paragraph" w:styleId="Heading2">
    <w:name w:val="heading 2"/>
    <w:basedOn w:val="Normal"/>
    <w:next w:val="Normal"/>
    <w:link w:val="Heading2Char"/>
    <w:uiPriority w:val="99"/>
    <w:qFormat/>
    <w:locked/>
    <w:rsid w:val="00663683"/>
    <w:pPr>
      <w:keepNext/>
      <w:spacing w:before="240" w:after="60"/>
      <w:outlineLvl w:val="1"/>
    </w:pPr>
    <w:rPr>
      <w:rFonts w:ascii="Arial" w:hAnsi="Arial" w:cs="Arial"/>
      <w:bCs/>
      <w:i/>
      <w:iCs/>
      <w:sz w:val="28"/>
      <w:szCs w:val="28"/>
    </w:rPr>
  </w:style>
  <w:style w:type="paragraph" w:styleId="Heading3">
    <w:name w:val="heading 3"/>
    <w:basedOn w:val="Normal"/>
    <w:next w:val="Normal"/>
    <w:link w:val="Heading3Char"/>
    <w:uiPriority w:val="99"/>
    <w:qFormat/>
    <w:locked/>
    <w:rsid w:val="00663683"/>
    <w:pPr>
      <w:keepNext/>
      <w:spacing w:before="240" w:after="60"/>
      <w:outlineLvl w:val="2"/>
    </w:pPr>
    <w:rPr>
      <w:rFonts w:ascii="Arial" w:hAnsi="Arial" w:cs="Arial"/>
      <w:bCs/>
      <w:sz w:val="26"/>
      <w:szCs w:val="26"/>
    </w:rPr>
  </w:style>
  <w:style w:type="paragraph" w:styleId="Heading4">
    <w:name w:val="heading 4"/>
    <w:basedOn w:val="Normal"/>
    <w:next w:val="Normal"/>
    <w:link w:val="Heading4Char"/>
    <w:uiPriority w:val="99"/>
    <w:qFormat/>
    <w:locked/>
    <w:rsid w:val="00663683"/>
    <w:pPr>
      <w:keepNext/>
      <w:spacing w:before="240" w:after="60"/>
      <w:outlineLvl w:val="3"/>
    </w:pPr>
    <w:rPr>
      <w:rFonts w:ascii="Times New Roman" w:hAnsi="Times New Roman"/>
      <w:bCs/>
      <w:sz w:val="28"/>
      <w:szCs w:val="28"/>
    </w:rPr>
  </w:style>
  <w:style w:type="paragraph" w:styleId="Heading5">
    <w:name w:val="heading 5"/>
    <w:basedOn w:val="Normal"/>
    <w:next w:val="Normal"/>
    <w:link w:val="Heading5Char"/>
    <w:uiPriority w:val="99"/>
    <w:qFormat/>
    <w:rsid w:val="0056622F"/>
    <w:pPr>
      <w:keepNext/>
      <w:keepLines/>
      <w:spacing w:before="200"/>
      <w:outlineLvl w:val="4"/>
    </w:pPr>
    <w:rPr>
      <w:rFonts w:eastAsia="Times New Roman"/>
      <w:sz w:val="28"/>
    </w:rPr>
  </w:style>
  <w:style w:type="paragraph" w:styleId="Heading6">
    <w:name w:val="heading 6"/>
    <w:basedOn w:val="Normal"/>
    <w:next w:val="Normal"/>
    <w:link w:val="Heading6Char"/>
    <w:uiPriority w:val="99"/>
    <w:qFormat/>
    <w:locked/>
    <w:rsid w:val="00663683"/>
    <w:pPr>
      <w:spacing w:before="240" w:after="60"/>
      <w:outlineLvl w:val="5"/>
    </w:pPr>
    <w:rPr>
      <w:rFonts w:ascii="Times New Roman" w:hAnsi="Times New Roman"/>
      <w:b w:val="0"/>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4D1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04D1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04D1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04D1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6622F"/>
    <w:rPr>
      <w:rFonts w:ascii="MgOldTimes UC Pol" w:hAnsi="MgOldTimes UC Pol" w:cs="Times New Roman"/>
      <w:b/>
      <w:sz w:val="28"/>
    </w:rPr>
  </w:style>
  <w:style w:type="character" w:customStyle="1" w:styleId="Heading6Char">
    <w:name w:val="Heading 6 Char"/>
    <w:basedOn w:val="DefaultParagraphFont"/>
    <w:link w:val="Heading6"/>
    <w:uiPriority w:val="99"/>
    <w:semiHidden/>
    <w:locked/>
    <w:rsid w:val="00404D1C"/>
    <w:rPr>
      <w:rFonts w:ascii="Calibri" w:hAnsi="Calibri" w:cs="Times New Roman"/>
      <w:bCs/>
      <w:lang w:eastAsia="en-US"/>
    </w:rPr>
  </w:style>
  <w:style w:type="paragraph" w:styleId="BodyText">
    <w:name w:val="Body Text"/>
    <w:basedOn w:val="Normal"/>
    <w:link w:val="BodyTextChar"/>
    <w:uiPriority w:val="99"/>
    <w:rsid w:val="00663683"/>
    <w:pPr>
      <w:spacing w:line="360" w:lineRule="exact"/>
    </w:pPr>
    <w:rPr>
      <w:b w:val="0"/>
      <w:sz w:val="24"/>
    </w:rPr>
  </w:style>
  <w:style w:type="character" w:customStyle="1" w:styleId="BodyTextChar">
    <w:name w:val="Body Text Char"/>
    <w:basedOn w:val="DefaultParagraphFont"/>
    <w:link w:val="BodyText"/>
    <w:uiPriority w:val="99"/>
    <w:locked/>
    <w:rsid w:val="00663683"/>
    <w:rPr>
      <w:rFonts w:ascii="MgOldTimes UC Pol" w:hAnsi="MgOldTimes UC Pol" w:cs="Times New Roman"/>
      <w:sz w:val="22"/>
      <w:szCs w:val="22"/>
      <w:lang w:val="el-GR" w:eastAsia="en-US" w:bidi="ar-SA"/>
    </w:rPr>
  </w:style>
  <w:style w:type="paragraph" w:styleId="BodyText2">
    <w:name w:val="Body Text 2"/>
    <w:basedOn w:val="Normal"/>
    <w:link w:val="BodyText2Char"/>
    <w:uiPriority w:val="99"/>
    <w:rsid w:val="00663683"/>
    <w:pPr>
      <w:spacing w:line="320" w:lineRule="exact"/>
      <w:jc w:val="both"/>
    </w:pPr>
    <w:rPr>
      <w:b w:val="0"/>
      <w:sz w:val="24"/>
    </w:rPr>
  </w:style>
  <w:style w:type="character" w:customStyle="1" w:styleId="BodyText2Char">
    <w:name w:val="Body Text 2 Char"/>
    <w:basedOn w:val="DefaultParagraphFont"/>
    <w:link w:val="BodyText2"/>
    <w:uiPriority w:val="99"/>
    <w:locked/>
    <w:rsid w:val="00663683"/>
    <w:rPr>
      <w:rFonts w:ascii="MgOldTimes UC Pol" w:hAnsi="MgOldTimes UC Pol" w:cs="Times New Roman"/>
      <w:sz w:val="22"/>
      <w:szCs w:val="22"/>
      <w:lang w:val="el-GR" w:eastAsia="en-US" w:bidi="ar-SA"/>
    </w:rPr>
  </w:style>
  <w:style w:type="character" w:styleId="Hyperlink">
    <w:name w:val="Hyperlink"/>
    <w:basedOn w:val="DefaultParagraphFont"/>
    <w:uiPriority w:val="99"/>
    <w:semiHidden/>
    <w:rsid w:val="00663683"/>
    <w:rPr>
      <w:rFonts w:cs="Times New Roman"/>
      <w:color w:val="0000FF"/>
      <w:u w:val="single"/>
    </w:rPr>
  </w:style>
  <w:style w:type="paragraph" w:styleId="ListBullet">
    <w:name w:val="List Bullet"/>
    <w:basedOn w:val="Normal"/>
    <w:uiPriority w:val="99"/>
    <w:rsid w:val="00663683"/>
    <w:pPr>
      <w:numPr>
        <w:numId w:val="2"/>
      </w:numPr>
      <w:tabs>
        <w:tab w:val="num" w:pos="720"/>
      </w:tabs>
      <w:ind w:left="720"/>
      <w:contextualSpacing/>
      <w:jc w:val="both"/>
    </w:pPr>
    <w:rPr>
      <w:b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2</Pages>
  <Words>693</Words>
  <Characters>3745</Characters>
  <Application>Microsoft Office Outlook</Application>
  <DocSecurity>0</DocSecurity>
  <Lines>0</Lines>
  <Paragraphs>0</Paragraphs>
  <ScaleCrop>false</ScaleCrop>
  <Company>YPPO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Roula Sdrolia</dc:creator>
  <cp:keywords/>
  <dc:description/>
  <cp:lastModifiedBy>user</cp:lastModifiedBy>
  <cp:revision>11</cp:revision>
  <cp:lastPrinted>2019-10-28T16:40:00Z</cp:lastPrinted>
  <dcterms:created xsi:type="dcterms:W3CDTF">2019-10-25T10:03:00Z</dcterms:created>
  <dcterms:modified xsi:type="dcterms:W3CDTF">2019-10-28T16:43:00Z</dcterms:modified>
</cp:coreProperties>
</file>